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1816" w14:textId="138EDD32" w:rsidR="00B92921" w:rsidRPr="002902D7" w:rsidRDefault="00DE1F6D" w:rsidP="00DE1F6D">
      <w:pPr>
        <w:pStyle w:val="Style1"/>
        <w:widowControl/>
        <w:spacing w:line="240" w:lineRule="auto"/>
        <w:rPr>
          <w:rStyle w:val="FontStyle20"/>
          <w:spacing w:val="0"/>
          <w:sz w:val="24"/>
          <w:szCs w:val="24"/>
        </w:rPr>
      </w:pPr>
      <w:r w:rsidRPr="002902D7">
        <w:rPr>
          <w:rStyle w:val="FontStyle19"/>
          <w:spacing w:val="0"/>
          <w:sz w:val="24"/>
          <w:szCs w:val="24"/>
        </w:rPr>
        <w:t xml:space="preserve">ДОГОВОР </w:t>
      </w:r>
      <w:bookmarkStart w:id="0" w:name="_Hlk501723585"/>
      <w:r w:rsidRPr="002902D7">
        <w:rPr>
          <w:rStyle w:val="FontStyle20"/>
          <w:b/>
          <w:spacing w:val="0"/>
          <w:sz w:val="24"/>
          <w:szCs w:val="24"/>
        </w:rPr>
        <w:t xml:space="preserve">№ </w:t>
      </w:r>
      <w:bookmarkEnd w:id="0"/>
      <w:r w:rsidR="005A72D8" w:rsidRPr="002902D7">
        <w:rPr>
          <w:rStyle w:val="FontStyle20"/>
          <w:b/>
          <w:spacing w:val="0"/>
          <w:sz w:val="24"/>
          <w:szCs w:val="24"/>
        </w:rPr>
        <w:t>_____________</w:t>
      </w:r>
    </w:p>
    <w:p w14:paraId="0F3DEA59" w14:textId="640A5113" w:rsidR="00B92921" w:rsidRPr="002902D7" w:rsidRDefault="00DE1F6D" w:rsidP="00DE1F6D">
      <w:pPr>
        <w:pStyle w:val="Style1"/>
        <w:widowControl/>
        <w:spacing w:line="240" w:lineRule="auto"/>
        <w:rPr>
          <w:rStyle w:val="FontStyle19"/>
          <w:spacing w:val="0"/>
          <w:sz w:val="24"/>
          <w:szCs w:val="24"/>
        </w:rPr>
      </w:pPr>
      <w:r w:rsidRPr="002902D7">
        <w:rPr>
          <w:rStyle w:val="FontStyle19"/>
          <w:spacing w:val="0"/>
          <w:sz w:val="24"/>
          <w:szCs w:val="24"/>
        </w:rPr>
        <w:t>НА ОКАЗАНИЕ УСЛУГ</w:t>
      </w:r>
      <w:r w:rsidR="00302E65" w:rsidRPr="002902D7">
        <w:rPr>
          <w:rStyle w:val="FontStyle19"/>
          <w:spacing w:val="0"/>
          <w:sz w:val="24"/>
          <w:szCs w:val="24"/>
        </w:rPr>
        <w:t xml:space="preserve"> АВТОТРАНСПОРТНОГО ОБСЛУЖИВАНИЯ</w:t>
      </w:r>
    </w:p>
    <w:p w14:paraId="7AD52FA0" w14:textId="77777777" w:rsidR="00C55A2D" w:rsidRPr="002902D7" w:rsidRDefault="00C55A2D" w:rsidP="00DE1F6D">
      <w:pPr>
        <w:pStyle w:val="Style1"/>
        <w:widowControl/>
        <w:spacing w:line="240" w:lineRule="auto"/>
        <w:rPr>
          <w:rStyle w:val="FontStyle19"/>
          <w:spacing w:val="0"/>
          <w:sz w:val="24"/>
          <w:szCs w:val="24"/>
        </w:rPr>
      </w:pPr>
    </w:p>
    <w:p w14:paraId="71084A9F" w14:textId="4A09A0AE" w:rsidR="0088054E" w:rsidRPr="002902D7" w:rsidRDefault="00B92921" w:rsidP="00A31A7C">
      <w:pPr>
        <w:pStyle w:val="Style1"/>
        <w:widowControl/>
        <w:tabs>
          <w:tab w:val="left" w:pos="7776"/>
        </w:tabs>
        <w:spacing w:line="240" w:lineRule="auto"/>
        <w:jc w:val="left"/>
        <w:rPr>
          <w:rStyle w:val="FontStyle19"/>
          <w:spacing w:val="0"/>
          <w:sz w:val="24"/>
          <w:szCs w:val="24"/>
        </w:rPr>
      </w:pPr>
      <w:r w:rsidRPr="002902D7">
        <w:rPr>
          <w:rStyle w:val="FontStyle19"/>
          <w:spacing w:val="0"/>
          <w:sz w:val="24"/>
          <w:szCs w:val="24"/>
        </w:rPr>
        <w:t>г.</w:t>
      </w:r>
      <w:r w:rsidR="005F332A" w:rsidRPr="002902D7">
        <w:rPr>
          <w:rStyle w:val="FontStyle19"/>
          <w:spacing w:val="0"/>
          <w:sz w:val="24"/>
          <w:szCs w:val="24"/>
        </w:rPr>
        <w:t xml:space="preserve"> </w:t>
      </w:r>
      <w:r w:rsidR="00FF5E2F" w:rsidRPr="002902D7">
        <w:rPr>
          <w:rStyle w:val="FontStyle19"/>
          <w:spacing w:val="0"/>
          <w:sz w:val="24"/>
          <w:szCs w:val="24"/>
        </w:rPr>
        <w:t xml:space="preserve">Астана                      </w:t>
      </w:r>
      <w:r w:rsidRPr="002902D7">
        <w:rPr>
          <w:rStyle w:val="FontStyle19"/>
          <w:bCs w:val="0"/>
          <w:spacing w:val="0"/>
          <w:sz w:val="24"/>
          <w:szCs w:val="24"/>
        </w:rPr>
        <w:t xml:space="preserve">                                                                          </w:t>
      </w:r>
      <w:r w:rsidR="00233777" w:rsidRPr="002902D7">
        <w:rPr>
          <w:rStyle w:val="FontStyle19"/>
          <w:bCs w:val="0"/>
          <w:spacing w:val="0"/>
          <w:sz w:val="24"/>
          <w:szCs w:val="24"/>
        </w:rPr>
        <w:t xml:space="preserve">        </w:t>
      </w:r>
      <w:r w:rsidR="00F96089" w:rsidRPr="002902D7">
        <w:rPr>
          <w:rStyle w:val="FontStyle19"/>
          <w:bCs w:val="0"/>
          <w:spacing w:val="0"/>
          <w:sz w:val="24"/>
          <w:szCs w:val="24"/>
        </w:rPr>
        <w:t xml:space="preserve">  «</w:t>
      </w:r>
      <w:r w:rsidR="00AD0497" w:rsidRPr="002902D7">
        <w:rPr>
          <w:rStyle w:val="FontStyle20"/>
          <w:b/>
          <w:spacing w:val="0"/>
          <w:sz w:val="24"/>
          <w:szCs w:val="24"/>
        </w:rPr>
        <w:t xml:space="preserve"> </w:t>
      </w:r>
      <w:r w:rsidR="007340ED" w:rsidRPr="002902D7">
        <w:rPr>
          <w:rStyle w:val="FontStyle20"/>
          <w:b/>
          <w:spacing w:val="0"/>
          <w:sz w:val="24"/>
          <w:szCs w:val="24"/>
        </w:rPr>
        <w:t>___</w:t>
      </w:r>
      <w:r w:rsidR="001231C2" w:rsidRPr="002902D7">
        <w:rPr>
          <w:rStyle w:val="FontStyle20"/>
          <w:b/>
          <w:spacing w:val="0"/>
          <w:sz w:val="24"/>
          <w:szCs w:val="24"/>
        </w:rPr>
        <w:t xml:space="preserve"> </w:t>
      </w:r>
      <w:r w:rsidRPr="002902D7">
        <w:rPr>
          <w:rStyle w:val="FontStyle20"/>
          <w:b/>
          <w:spacing w:val="0"/>
          <w:sz w:val="24"/>
          <w:szCs w:val="24"/>
          <w:lang w:val="kk-KZ"/>
        </w:rPr>
        <w:t>»</w:t>
      </w:r>
      <w:r w:rsidRPr="002902D7">
        <w:rPr>
          <w:rStyle w:val="FontStyle20"/>
          <w:b/>
          <w:spacing w:val="0"/>
          <w:sz w:val="24"/>
          <w:szCs w:val="24"/>
        </w:rPr>
        <w:t xml:space="preserve"> </w:t>
      </w:r>
      <w:r w:rsidR="00836193" w:rsidRPr="002902D7">
        <w:rPr>
          <w:rStyle w:val="FontStyle20"/>
          <w:b/>
          <w:spacing w:val="0"/>
          <w:sz w:val="24"/>
          <w:szCs w:val="24"/>
        </w:rPr>
        <w:t>________</w:t>
      </w:r>
      <w:r w:rsidRPr="002902D7">
        <w:rPr>
          <w:rStyle w:val="FontStyle20"/>
          <w:b/>
          <w:spacing w:val="0"/>
          <w:sz w:val="24"/>
          <w:szCs w:val="24"/>
        </w:rPr>
        <w:t>20</w:t>
      </w:r>
      <w:r w:rsidR="00836193" w:rsidRPr="002902D7">
        <w:rPr>
          <w:rStyle w:val="FontStyle20"/>
          <w:b/>
          <w:spacing w:val="0"/>
          <w:sz w:val="24"/>
          <w:szCs w:val="24"/>
        </w:rPr>
        <w:t>2</w:t>
      </w:r>
      <w:r w:rsidR="00AD7745" w:rsidRPr="002902D7">
        <w:rPr>
          <w:rStyle w:val="FontStyle20"/>
          <w:b/>
          <w:spacing w:val="0"/>
          <w:sz w:val="24"/>
          <w:szCs w:val="24"/>
        </w:rPr>
        <w:t>2</w:t>
      </w:r>
      <w:r w:rsidR="005F332A" w:rsidRPr="002902D7">
        <w:rPr>
          <w:rStyle w:val="FontStyle20"/>
          <w:b/>
          <w:spacing w:val="0"/>
          <w:sz w:val="24"/>
          <w:szCs w:val="24"/>
        </w:rPr>
        <w:t xml:space="preserve"> </w:t>
      </w:r>
      <w:r w:rsidRPr="002902D7">
        <w:rPr>
          <w:rStyle w:val="FontStyle19"/>
          <w:spacing w:val="0"/>
          <w:sz w:val="24"/>
          <w:szCs w:val="24"/>
        </w:rPr>
        <w:t>г</w:t>
      </w:r>
      <w:r w:rsidR="005F332A" w:rsidRPr="002902D7">
        <w:rPr>
          <w:rStyle w:val="FontStyle19"/>
          <w:spacing w:val="0"/>
          <w:sz w:val="24"/>
          <w:szCs w:val="24"/>
        </w:rPr>
        <w:t>ода</w:t>
      </w:r>
    </w:p>
    <w:p w14:paraId="66239B36" w14:textId="77777777" w:rsidR="006041C3" w:rsidRPr="002902D7" w:rsidRDefault="006041C3" w:rsidP="00A31A7C">
      <w:pPr>
        <w:pStyle w:val="Style1"/>
        <w:widowControl/>
        <w:tabs>
          <w:tab w:val="left" w:pos="7776"/>
        </w:tabs>
        <w:spacing w:line="240" w:lineRule="auto"/>
        <w:jc w:val="left"/>
        <w:rPr>
          <w:b/>
          <w:bCs/>
        </w:rPr>
      </w:pPr>
    </w:p>
    <w:p w14:paraId="7D698EAC" w14:textId="6F24027B" w:rsidR="000D38CE" w:rsidRPr="002902D7" w:rsidRDefault="00FF5E2F" w:rsidP="00827DDC">
      <w:pPr>
        <w:shd w:val="clear" w:color="auto" w:fill="FFFFFF"/>
        <w:spacing w:after="0" w:line="240" w:lineRule="auto"/>
        <w:ind w:firstLine="708"/>
        <w:jc w:val="both"/>
        <w:rPr>
          <w:rStyle w:val="FontStyle23"/>
          <w:b/>
          <w:spacing w:val="0"/>
          <w:sz w:val="24"/>
          <w:szCs w:val="24"/>
          <w:lang w:val="kk-KZ"/>
        </w:rPr>
      </w:pPr>
      <w:bookmarkStart w:id="1" w:name="_Hlk502066494"/>
      <w:r w:rsidRPr="002902D7">
        <w:rPr>
          <w:rFonts w:ascii="Times New Roman" w:hAnsi="Times New Roman"/>
          <w:b/>
          <w:sz w:val="24"/>
          <w:szCs w:val="24"/>
        </w:rPr>
        <w:t>______________________</w:t>
      </w:r>
      <w:r w:rsidR="00F96089" w:rsidRPr="002902D7">
        <w:rPr>
          <w:rFonts w:ascii="Times New Roman" w:hAnsi="Times New Roman"/>
          <w:sz w:val="24"/>
          <w:szCs w:val="24"/>
        </w:rPr>
        <w:t xml:space="preserve"> </w:t>
      </w:r>
      <w:r w:rsidR="002A2ABF" w:rsidRPr="002902D7">
        <w:rPr>
          <w:rFonts w:ascii="Times New Roman" w:hAnsi="Times New Roman"/>
          <w:sz w:val="24"/>
          <w:szCs w:val="24"/>
        </w:rPr>
        <w:t xml:space="preserve">именуемый </w:t>
      </w:r>
      <w:r w:rsidR="00F96089" w:rsidRPr="002902D7">
        <w:rPr>
          <w:rFonts w:ascii="Times New Roman" w:hAnsi="Times New Roman"/>
          <w:sz w:val="24"/>
          <w:szCs w:val="24"/>
        </w:rPr>
        <w:t>в дальнейшем «</w:t>
      </w:r>
      <w:r w:rsidR="00F96089" w:rsidRPr="002902D7">
        <w:rPr>
          <w:rFonts w:ascii="Times New Roman" w:hAnsi="Times New Roman"/>
          <w:b/>
          <w:sz w:val="24"/>
          <w:szCs w:val="24"/>
        </w:rPr>
        <w:t>Исполнитель</w:t>
      </w:r>
      <w:r w:rsidR="00F96089" w:rsidRPr="002902D7">
        <w:rPr>
          <w:rFonts w:ascii="Times New Roman" w:hAnsi="Times New Roman"/>
          <w:sz w:val="24"/>
          <w:szCs w:val="24"/>
        </w:rPr>
        <w:t xml:space="preserve">», в лице </w:t>
      </w:r>
      <w:r w:rsidRPr="002902D7">
        <w:rPr>
          <w:rFonts w:ascii="Times New Roman" w:hAnsi="Times New Roman"/>
          <w:sz w:val="24"/>
          <w:szCs w:val="24"/>
        </w:rPr>
        <w:t>______________________</w:t>
      </w:r>
      <w:r w:rsidR="00827DDC" w:rsidRPr="002902D7">
        <w:rPr>
          <w:rFonts w:ascii="Times New Roman" w:hAnsi="Times New Roman"/>
          <w:sz w:val="24"/>
          <w:szCs w:val="24"/>
        </w:rPr>
        <w:t xml:space="preserve">, </w:t>
      </w:r>
      <w:r w:rsidR="00302E65" w:rsidRPr="002902D7">
        <w:rPr>
          <w:rFonts w:ascii="Times New Roman" w:hAnsi="Times New Roman"/>
          <w:sz w:val="24"/>
          <w:szCs w:val="24"/>
        </w:rPr>
        <w:t>действующего на основании</w:t>
      </w:r>
      <w:r w:rsidR="00827DDC" w:rsidRPr="002902D7">
        <w:rPr>
          <w:rFonts w:ascii="Times New Roman" w:hAnsi="Times New Roman"/>
          <w:sz w:val="24"/>
          <w:szCs w:val="24"/>
        </w:rPr>
        <w:t xml:space="preserve"> </w:t>
      </w:r>
      <w:r w:rsidR="002902D7" w:rsidRPr="002902D7">
        <w:rPr>
          <w:rFonts w:ascii="Times New Roman" w:hAnsi="Times New Roman"/>
          <w:sz w:val="24"/>
          <w:szCs w:val="24"/>
        </w:rPr>
        <w:t>_________________</w:t>
      </w:r>
      <w:r w:rsidR="002902D7" w:rsidRPr="002902D7">
        <w:rPr>
          <w:rStyle w:val="FontStyle23"/>
          <w:spacing w:val="0"/>
          <w:sz w:val="24"/>
          <w:szCs w:val="24"/>
          <w:lang w:val="kk-KZ"/>
        </w:rPr>
        <w:t>, с одной стороны</w:t>
      </w:r>
      <w:r w:rsidR="00B92921" w:rsidRPr="002902D7">
        <w:rPr>
          <w:rStyle w:val="FontStyle23"/>
          <w:spacing w:val="0"/>
          <w:sz w:val="24"/>
          <w:szCs w:val="24"/>
          <w:lang w:val="kk-KZ"/>
        </w:rPr>
        <w:t>, и</w:t>
      </w:r>
      <w:r w:rsidR="000C24BE" w:rsidRPr="002902D7">
        <w:rPr>
          <w:rStyle w:val="FontStyle23"/>
          <w:b/>
          <w:spacing w:val="0"/>
          <w:sz w:val="24"/>
          <w:szCs w:val="24"/>
          <w:lang w:val="kk-KZ"/>
        </w:rPr>
        <w:t xml:space="preserve"> </w:t>
      </w:r>
    </w:p>
    <w:p w14:paraId="3352DB95" w14:textId="130C2721" w:rsidR="00B92921" w:rsidRPr="002902D7" w:rsidRDefault="00876C7B" w:rsidP="000C24BE">
      <w:pPr>
        <w:shd w:val="clear" w:color="auto" w:fill="FFFFFF"/>
        <w:spacing w:after="0" w:line="240" w:lineRule="auto"/>
        <w:ind w:firstLine="708"/>
        <w:jc w:val="both"/>
        <w:rPr>
          <w:rStyle w:val="FontStyle23"/>
          <w:spacing w:val="0"/>
          <w:sz w:val="24"/>
          <w:szCs w:val="24"/>
        </w:rPr>
      </w:pPr>
      <w:r w:rsidRPr="002902D7">
        <w:rPr>
          <w:rStyle w:val="FontStyle23"/>
          <w:b/>
          <w:spacing w:val="0"/>
          <w:sz w:val="24"/>
          <w:szCs w:val="24"/>
          <w:lang w:val="kk-KZ"/>
        </w:rPr>
        <w:t>ТОО «</w:t>
      </w:r>
      <w:r w:rsidR="00A038D7" w:rsidRPr="002902D7">
        <w:rPr>
          <w:rStyle w:val="FontStyle23"/>
          <w:b/>
          <w:spacing w:val="0"/>
          <w:sz w:val="24"/>
          <w:szCs w:val="24"/>
          <w:lang w:val="kk-KZ"/>
        </w:rPr>
        <w:t>Росатом</w:t>
      </w:r>
      <w:r w:rsidR="00B04824" w:rsidRPr="002902D7">
        <w:rPr>
          <w:rStyle w:val="FontStyle23"/>
          <w:b/>
          <w:spacing w:val="0"/>
          <w:sz w:val="24"/>
          <w:szCs w:val="24"/>
          <w:lang w:val="kk-KZ"/>
        </w:rPr>
        <w:t xml:space="preserve"> Центральная Азия</w:t>
      </w:r>
      <w:r w:rsidRPr="002902D7">
        <w:rPr>
          <w:rStyle w:val="FontStyle23"/>
          <w:b/>
          <w:spacing w:val="0"/>
          <w:sz w:val="24"/>
          <w:szCs w:val="24"/>
          <w:lang w:val="kk-KZ"/>
        </w:rPr>
        <w:t>»</w:t>
      </w:r>
      <w:r w:rsidR="00B04824" w:rsidRPr="002902D7">
        <w:rPr>
          <w:rStyle w:val="FontStyle23"/>
          <w:spacing w:val="0"/>
          <w:sz w:val="24"/>
          <w:szCs w:val="24"/>
          <w:lang w:val="kk-KZ"/>
        </w:rPr>
        <w:t xml:space="preserve">, </w:t>
      </w:r>
      <w:r w:rsidR="00B92921" w:rsidRPr="002902D7">
        <w:rPr>
          <w:rStyle w:val="FontStyle23"/>
          <w:spacing w:val="0"/>
          <w:sz w:val="24"/>
          <w:szCs w:val="24"/>
          <w:lang w:val="kk-KZ"/>
        </w:rPr>
        <w:t>именуемое в дальнейшем «</w:t>
      </w:r>
      <w:r w:rsidR="00B92921" w:rsidRPr="002902D7">
        <w:rPr>
          <w:rStyle w:val="FontStyle23"/>
          <w:b/>
          <w:spacing w:val="0"/>
          <w:sz w:val="24"/>
          <w:szCs w:val="24"/>
          <w:lang w:val="kk-KZ"/>
        </w:rPr>
        <w:t>Заказчик</w:t>
      </w:r>
      <w:r w:rsidR="00B92921" w:rsidRPr="002902D7">
        <w:rPr>
          <w:rStyle w:val="FontStyle23"/>
          <w:spacing w:val="0"/>
          <w:sz w:val="24"/>
          <w:szCs w:val="24"/>
          <w:lang w:val="kk-KZ"/>
        </w:rPr>
        <w:t xml:space="preserve">», в лице </w:t>
      </w:r>
      <w:r w:rsidR="00521910" w:rsidRPr="002902D7">
        <w:rPr>
          <w:rStyle w:val="FontStyle23"/>
          <w:spacing w:val="0"/>
          <w:sz w:val="24"/>
          <w:szCs w:val="24"/>
          <w:lang w:val="kk-KZ"/>
        </w:rPr>
        <w:t xml:space="preserve"> </w:t>
      </w:r>
      <w:r w:rsidR="001231C2" w:rsidRPr="002902D7">
        <w:rPr>
          <w:rStyle w:val="FontStyle23"/>
          <w:spacing w:val="0"/>
          <w:sz w:val="24"/>
          <w:szCs w:val="24"/>
          <w:lang w:val="kk-KZ"/>
        </w:rPr>
        <w:t>генерального</w:t>
      </w:r>
      <w:r w:rsidR="00CB21A3" w:rsidRPr="002902D7">
        <w:rPr>
          <w:rStyle w:val="FontStyle23"/>
          <w:spacing w:val="0"/>
          <w:sz w:val="24"/>
          <w:szCs w:val="24"/>
          <w:lang w:val="kk-KZ"/>
        </w:rPr>
        <w:t xml:space="preserve"> директора </w:t>
      </w:r>
      <w:r w:rsidR="00C76AD6">
        <w:rPr>
          <w:rStyle w:val="FontStyle23"/>
          <w:spacing w:val="0"/>
          <w:sz w:val="24"/>
          <w:szCs w:val="24"/>
          <w:lang w:val="kk-KZ"/>
        </w:rPr>
        <w:t>Громова</w:t>
      </w:r>
      <w:r w:rsidR="00836193" w:rsidRPr="002902D7">
        <w:rPr>
          <w:rStyle w:val="FontStyle23"/>
          <w:spacing w:val="0"/>
          <w:sz w:val="24"/>
          <w:szCs w:val="24"/>
          <w:lang w:val="kk-KZ"/>
        </w:rPr>
        <w:t xml:space="preserve"> Сер</w:t>
      </w:r>
      <w:r w:rsidR="00C76AD6">
        <w:rPr>
          <w:rStyle w:val="FontStyle23"/>
          <w:spacing w:val="0"/>
          <w:sz w:val="24"/>
          <w:szCs w:val="24"/>
          <w:lang w:val="kk-KZ"/>
        </w:rPr>
        <w:t>гея Сергеевича</w:t>
      </w:r>
      <w:r w:rsidR="001231C2" w:rsidRPr="002902D7">
        <w:rPr>
          <w:rStyle w:val="FontStyle23"/>
          <w:spacing w:val="0"/>
          <w:sz w:val="24"/>
          <w:szCs w:val="24"/>
          <w:lang w:val="kk-KZ"/>
        </w:rPr>
        <w:t xml:space="preserve">, </w:t>
      </w:r>
      <w:r w:rsidR="00CB21A3" w:rsidRPr="002902D7">
        <w:rPr>
          <w:rStyle w:val="FontStyle23"/>
          <w:spacing w:val="0"/>
          <w:sz w:val="24"/>
          <w:szCs w:val="24"/>
          <w:lang w:val="kk-KZ"/>
        </w:rPr>
        <w:t>действующего на основании</w:t>
      </w:r>
      <w:r w:rsidR="001231C2" w:rsidRPr="002902D7">
        <w:rPr>
          <w:rStyle w:val="FontStyle23"/>
          <w:spacing w:val="0"/>
          <w:sz w:val="24"/>
          <w:szCs w:val="24"/>
          <w:lang w:val="kk-KZ"/>
        </w:rPr>
        <w:t xml:space="preserve"> Устава</w:t>
      </w:r>
      <w:r w:rsidR="00B92921" w:rsidRPr="002902D7">
        <w:rPr>
          <w:rStyle w:val="FontStyle23"/>
          <w:spacing w:val="0"/>
          <w:sz w:val="24"/>
          <w:szCs w:val="24"/>
          <w:lang w:val="kk-KZ"/>
        </w:rPr>
        <w:t xml:space="preserve">,  совместно именуемые </w:t>
      </w:r>
      <w:r w:rsidR="00B92921" w:rsidRPr="002902D7">
        <w:rPr>
          <w:rStyle w:val="FontStyle23"/>
          <w:b/>
          <w:spacing w:val="0"/>
          <w:sz w:val="24"/>
          <w:szCs w:val="24"/>
          <w:lang w:val="kk-KZ"/>
        </w:rPr>
        <w:t>«Стороны»</w:t>
      </w:r>
      <w:r w:rsidR="00B92921" w:rsidRPr="002902D7">
        <w:rPr>
          <w:rStyle w:val="FontStyle23"/>
          <w:spacing w:val="0"/>
          <w:sz w:val="24"/>
          <w:szCs w:val="24"/>
          <w:lang w:val="kk-KZ"/>
        </w:rPr>
        <w:t xml:space="preserve">, а по отдельности </w:t>
      </w:r>
      <w:r w:rsidR="00B92921" w:rsidRPr="002902D7">
        <w:rPr>
          <w:rStyle w:val="FontStyle23"/>
          <w:b/>
          <w:spacing w:val="0"/>
          <w:sz w:val="24"/>
          <w:szCs w:val="24"/>
          <w:lang w:val="kk-KZ"/>
        </w:rPr>
        <w:t>«Сторона»</w:t>
      </w:r>
      <w:bookmarkEnd w:id="1"/>
      <w:r w:rsidR="00B92921" w:rsidRPr="002902D7">
        <w:rPr>
          <w:rStyle w:val="FontStyle23"/>
          <w:spacing w:val="0"/>
          <w:sz w:val="24"/>
          <w:szCs w:val="24"/>
        </w:rPr>
        <w:t xml:space="preserve">, заключили настоящий Договор на </w:t>
      </w:r>
      <w:r w:rsidR="00B04824" w:rsidRPr="002902D7">
        <w:rPr>
          <w:rStyle w:val="FontStyle23"/>
          <w:spacing w:val="0"/>
          <w:sz w:val="24"/>
          <w:szCs w:val="24"/>
        </w:rPr>
        <w:t>оказание услуг</w:t>
      </w:r>
      <w:r w:rsidR="00B92921" w:rsidRPr="002902D7">
        <w:rPr>
          <w:rStyle w:val="FontStyle23"/>
          <w:spacing w:val="0"/>
          <w:sz w:val="24"/>
          <w:szCs w:val="24"/>
        </w:rPr>
        <w:t xml:space="preserve"> (далее по тексту «Договор») о нижеследующем:</w:t>
      </w:r>
    </w:p>
    <w:p w14:paraId="0CBEBCF9" w14:textId="77777777" w:rsidR="00A31A7C" w:rsidRPr="002902D7" w:rsidRDefault="00A31A7C" w:rsidP="00DE1F6D">
      <w:pPr>
        <w:shd w:val="clear" w:color="auto" w:fill="FFFFFF"/>
        <w:spacing w:after="0" w:line="240" w:lineRule="auto"/>
        <w:ind w:firstLine="708"/>
        <w:jc w:val="both"/>
        <w:rPr>
          <w:rStyle w:val="FontStyle23"/>
          <w:b/>
          <w:spacing w:val="0"/>
          <w:sz w:val="24"/>
          <w:szCs w:val="24"/>
        </w:rPr>
      </w:pPr>
    </w:p>
    <w:p w14:paraId="325564CB" w14:textId="1C9D1F21" w:rsidR="00C55A2D" w:rsidRPr="002902D7" w:rsidRDefault="00B92921" w:rsidP="00AD7745">
      <w:pPr>
        <w:pStyle w:val="Style1"/>
        <w:widowControl/>
        <w:numPr>
          <w:ilvl w:val="0"/>
          <w:numId w:val="4"/>
        </w:numPr>
        <w:tabs>
          <w:tab w:val="clear" w:pos="1005"/>
          <w:tab w:val="left" w:pos="284"/>
        </w:tabs>
        <w:spacing w:line="240" w:lineRule="auto"/>
        <w:ind w:left="0" w:firstLine="0"/>
        <w:rPr>
          <w:rStyle w:val="FontStyle19"/>
          <w:spacing w:val="0"/>
          <w:sz w:val="24"/>
          <w:szCs w:val="24"/>
        </w:rPr>
      </w:pPr>
      <w:r w:rsidRPr="002902D7">
        <w:rPr>
          <w:rStyle w:val="FontStyle19"/>
          <w:spacing w:val="0"/>
          <w:sz w:val="24"/>
          <w:szCs w:val="24"/>
        </w:rPr>
        <w:t>ПРЕДМЕТ ДОГОВОРА</w:t>
      </w:r>
    </w:p>
    <w:p w14:paraId="52BFEADC" w14:textId="77777777" w:rsidR="00AD7745" w:rsidRPr="002902D7" w:rsidRDefault="00AD7745" w:rsidP="00AD7745">
      <w:pPr>
        <w:pStyle w:val="Style1"/>
        <w:widowControl/>
        <w:tabs>
          <w:tab w:val="left" w:pos="284"/>
        </w:tabs>
        <w:spacing w:line="240" w:lineRule="auto"/>
        <w:jc w:val="left"/>
        <w:rPr>
          <w:rStyle w:val="FontStyle19"/>
          <w:spacing w:val="0"/>
          <w:sz w:val="24"/>
          <w:szCs w:val="24"/>
        </w:rPr>
      </w:pPr>
    </w:p>
    <w:p w14:paraId="7E220397" w14:textId="45EC5208" w:rsidR="009715C0" w:rsidRPr="002902D7" w:rsidRDefault="00B92921" w:rsidP="007273A1">
      <w:pPr>
        <w:pStyle w:val="Style5"/>
        <w:widowControl/>
        <w:numPr>
          <w:ilvl w:val="1"/>
          <w:numId w:val="4"/>
        </w:numPr>
        <w:spacing w:line="240" w:lineRule="auto"/>
        <w:ind w:left="0" w:firstLine="709"/>
        <w:rPr>
          <w:rStyle w:val="FontStyle23"/>
          <w:spacing w:val="0"/>
          <w:sz w:val="24"/>
          <w:szCs w:val="24"/>
        </w:rPr>
      </w:pPr>
      <w:r w:rsidRPr="002902D7">
        <w:rPr>
          <w:rStyle w:val="FontStyle23"/>
          <w:spacing w:val="0"/>
          <w:sz w:val="24"/>
          <w:szCs w:val="24"/>
        </w:rPr>
        <w:t xml:space="preserve">Исполнитель </w:t>
      </w:r>
      <w:r w:rsidR="00B729CB" w:rsidRPr="002902D7">
        <w:rPr>
          <w:rStyle w:val="FontStyle23"/>
          <w:spacing w:val="0"/>
          <w:sz w:val="24"/>
          <w:szCs w:val="24"/>
        </w:rPr>
        <w:t xml:space="preserve">обязуется оказывать </w:t>
      </w:r>
      <w:r w:rsidR="00302E65" w:rsidRPr="002902D7">
        <w:rPr>
          <w:rStyle w:val="FontStyle23"/>
          <w:spacing w:val="0"/>
          <w:sz w:val="24"/>
          <w:szCs w:val="24"/>
        </w:rPr>
        <w:t>автотранспортное обслуживание</w:t>
      </w:r>
      <w:r w:rsidR="00F96089" w:rsidRPr="002902D7">
        <w:rPr>
          <w:rStyle w:val="FontStyle23"/>
          <w:spacing w:val="0"/>
          <w:sz w:val="24"/>
          <w:szCs w:val="24"/>
        </w:rPr>
        <w:t xml:space="preserve"> </w:t>
      </w:r>
      <w:r w:rsidR="00294580" w:rsidRPr="002902D7">
        <w:rPr>
          <w:rStyle w:val="FontStyle23"/>
          <w:spacing w:val="0"/>
          <w:sz w:val="24"/>
          <w:szCs w:val="24"/>
        </w:rPr>
        <w:t xml:space="preserve">(далее – </w:t>
      </w:r>
      <w:r w:rsidR="00097ECD" w:rsidRPr="002902D7">
        <w:rPr>
          <w:rStyle w:val="FontStyle23"/>
          <w:spacing w:val="0"/>
          <w:sz w:val="24"/>
          <w:szCs w:val="24"/>
        </w:rPr>
        <w:t>Услуги</w:t>
      </w:r>
      <w:r w:rsidR="00294580" w:rsidRPr="002902D7">
        <w:rPr>
          <w:rStyle w:val="FontStyle23"/>
          <w:spacing w:val="0"/>
          <w:sz w:val="24"/>
          <w:szCs w:val="24"/>
        </w:rPr>
        <w:t>)</w:t>
      </w:r>
      <w:r w:rsidR="004F1C9D" w:rsidRPr="002902D7">
        <w:rPr>
          <w:rStyle w:val="FontStyle23"/>
          <w:spacing w:val="0"/>
          <w:sz w:val="24"/>
          <w:szCs w:val="24"/>
        </w:rPr>
        <w:t xml:space="preserve">, согласно </w:t>
      </w:r>
      <w:r w:rsidR="006E40EC" w:rsidRPr="002902D7">
        <w:rPr>
          <w:rStyle w:val="FontStyle23"/>
          <w:spacing w:val="0"/>
          <w:sz w:val="24"/>
          <w:szCs w:val="24"/>
        </w:rPr>
        <w:t>Приложению</w:t>
      </w:r>
      <w:r w:rsidR="00294580" w:rsidRPr="002902D7">
        <w:rPr>
          <w:rStyle w:val="FontStyle23"/>
          <w:spacing w:val="0"/>
          <w:sz w:val="24"/>
          <w:szCs w:val="24"/>
        </w:rPr>
        <w:t xml:space="preserve"> </w:t>
      </w:r>
      <w:r w:rsidR="00DE1F6D" w:rsidRPr="002902D7">
        <w:rPr>
          <w:rStyle w:val="FontStyle23"/>
          <w:spacing w:val="0"/>
          <w:sz w:val="24"/>
          <w:szCs w:val="24"/>
        </w:rPr>
        <w:t>№</w:t>
      </w:r>
      <w:r w:rsidR="00294580" w:rsidRPr="002902D7">
        <w:rPr>
          <w:rStyle w:val="FontStyle23"/>
          <w:spacing w:val="0"/>
          <w:sz w:val="24"/>
          <w:szCs w:val="24"/>
        </w:rPr>
        <w:t xml:space="preserve"> </w:t>
      </w:r>
      <w:r w:rsidR="00DE1F6D" w:rsidRPr="002902D7">
        <w:rPr>
          <w:rStyle w:val="FontStyle23"/>
          <w:spacing w:val="0"/>
          <w:sz w:val="24"/>
          <w:szCs w:val="24"/>
        </w:rPr>
        <w:t>1 к Договору</w:t>
      </w:r>
      <w:r w:rsidR="00FF08CE" w:rsidRPr="002902D7">
        <w:rPr>
          <w:color w:val="000000"/>
          <w:lang w:val="kk-KZ"/>
        </w:rPr>
        <w:t xml:space="preserve">, </w:t>
      </w:r>
      <w:r w:rsidR="0033542A" w:rsidRPr="002902D7">
        <w:rPr>
          <w:rStyle w:val="FontStyle23"/>
          <w:spacing w:val="0"/>
          <w:sz w:val="24"/>
          <w:szCs w:val="24"/>
        </w:rPr>
        <w:t>котор</w:t>
      </w:r>
      <w:r w:rsidR="002B2824" w:rsidRPr="002902D7">
        <w:rPr>
          <w:rStyle w:val="FontStyle23"/>
          <w:spacing w:val="0"/>
          <w:sz w:val="24"/>
          <w:szCs w:val="24"/>
        </w:rPr>
        <w:t xml:space="preserve">ое </w:t>
      </w:r>
      <w:r w:rsidR="0033542A" w:rsidRPr="002902D7">
        <w:rPr>
          <w:rStyle w:val="FontStyle23"/>
          <w:spacing w:val="0"/>
          <w:sz w:val="24"/>
          <w:szCs w:val="24"/>
        </w:rPr>
        <w:t>явля</w:t>
      </w:r>
      <w:r w:rsidR="002B2824" w:rsidRPr="002902D7">
        <w:rPr>
          <w:rStyle w:val="FontStyle23"/>
          <w:spacing w:val="0"/>
          <w:sz w:val="24"/>
          <w:szCs w:val="24"/>
        </w:rPr>
        <w:t>е</w:t>
      </w:r>
      <w:r w:rsidR="0033542A" w:rsidRPr="002902D7">
        <w:rPr>
          <w:rStyle w:val="FontStyle23"/>
          <w:spacing w:val="0"/>
          <w:sz w:val="24"/>
          <w:szCs w:val="24"/>
        </w:rPr>
        <w:t>тся неотъемлемой частью настоящего Договора</w:t>
      </w:r>
      <w:r w:rsidR="002B2824" w:rsidRPr="002902D7">
        <w:rPr>
          <w:rStyle w:val="FontStyle23"/>
          <w:spacing w:val="0"/>
          <w:sz w:val="24"/>
          <w:szCs w:val="24"/>
        </w:rPr>
        <w:t xml:space="preserve">, а Заказчик обязуется принять и оплатить </w:t>
      </w:r>
      <w:r w:rsidR="002A2ABF" w:rsidRPr="002902D7">
        <w:rPr>
          <w:rStyle w:val="FontStyle23"/>
          <w:spacing w:val="0"/>
          <w:sz w:val="24"/>
          <w:szCs w:val="24"/>
        </w:rPr>
        <w:t>Услуги</w:t>
      </w:r>
      <w:r w:rsidR="0033542A" w:rsidRPr="002902D7">
        <w:rPr>
          <w:rStyle w:val="FontStyle23"/>
          <w:spacing w:val="0"/>
          <w:sz w:val="24"/>
          <w:szCs w:val="24"/>
        </w:rPr>
        <w:t>.</w:t>
      </w:r>
      <w:r w:rsidR="009715C0" w:rsidRPr="002902D7">
        <w:rPr>
          <w:rStyle w:val="FontStyle23"/>
          <w:spacing w:val="0"/>
          <w:sz w:val="24"/>
          <w:szCs w:val="24"/>
        </w:rPr>
        <w:t xml:space="preserve"> </w:t>
      </w:r>
    </w:p>
    <w:p w14:paraId="79F0AC71" w14:textId="77777777" w:rsidR="00A31A7C" w:rsidRPr="002902D7" w:rsidRDefault="00A31A7C" w:rsidP="00825A6E">
      <w:pPr>
        <w:pStyle w:val="Style5"/>
        <w:widowControl/>
        <w:spacing w:line="240" w:lineRule="auto"/>
        <w:ind w:firstLine="0"/>
        <w:rPr>
          <w:rStyle w:val="FontStyle23"/>
          <w:spacing w:val="0"/>
          <w:sz w:val="24"/>
          <w:szCs w:val="24"/>
        </w:rPr>
      </w:pPr>
    </w:p>
    <w:p w14:paraId="0D6415EF" w14:textId="7928C469" w:rsidR="00C55A2D" w:rsidRPr="002902D7" w:rsidRDefault="00B82775" w:rsidP="00AD7745">
      <w:pPr>
        <w:pStyle w:val="Style6"/>
        <w:widowControl/>
        <w:numPr>
          <w:ilvl w:val="0"/>
          <w:numId w:val="4"/>
        </w:numPr>
        <w:jc w:val="center"/>
        <w:rPr>
          <w:rStyle w:val="FontStyle19"/>
          <w:spacing w:val="0"/>
          <w:sz w:val="24"/>
          <w:szCs w:val="24"/>
        </w:rPr>
      </w:pPr>
      <w:r w:rsidRPr="002902D7">
        <w:rPr>
          <w:rStyle w:val="FontStyle19"/>
          <w:spacing w:val="0"/>
          <w:sz w:val="24"/>
          <w:szCs w:val="24"/>
        </w:rPr>
        <w:t>ПРАВА И ОБЯЗАННОСТИ СТОРОН</w:t>
      </w:r>
    </w:p>
    <w:p w14:paraId="09B829D0" w14:textId="77777777" w:rsidR="00AD7745" w:rsidRPr="002902D7" w:rsidRDefault="00AD7745" w:rsidP="00AD7745">
      <w:pPr>
        <w:pStyle w:val="Style6"/>
        <w:widowControl/>
        <w:ind w:left="1005"/>
        <w:rPr>
          <w:rStyle w:val="FontStyle19"/>
          <w:spacing w:val="0"/>
          <w:sz w:val="24"/>
          <w:szCs w:val="24"/>
        </w:rPr>
      </w:pPr>
    </w:p>
    <w:p w14:paraId="254706AD" w14:textId="77777777" w:rsidR="00B92921" w:rsidRPr="002902D7" w:rsidRDefault="00B92921" w:rsidP="00B82775">
      <w:pPr>
        <w:pStyle w:val="Style10"/>
        <w:widowControl/>
        <w:ind w:firstLine="709"/>
        <w:rPr>
          <w:rStyle w:val="FontStyle19"/>
          <w:spacing w:val="0"/>
          <w:sz w:val="24"/>
          <w:szCs w:val="24"/>
        </w:rPr>
      </w:pPr>
      <w:r w:rsidRPr="002902D7">
        <w:rPr>
          <w:rStyle w:val="FontStyle23"/>
          <w:spacing w:val="0"/>
          <w:sz w:val="24"/>
          <w:szCs w:val="24"/>
        </w:rPr>
        <w:t>2</w:t>
      </w:r>
      <w:r w:rsidRPr="002902D7">
        <w:rPr>
          <w:rStyle w:val="FontStyle19"/>
          <w:b w:val="0"/>
          <w:spacing w:val="0"/>
          <w:sz w:val="24"/>
          <w:szCs w:val="24"/>
        </w:rPr>
        <w:t>.1.</w:t>
      </w:r>
      <w:r w:rsidRPr="002902D7">
        <w:rPr>
          <w:rStyle w:val="FontStyle19"/>
          <w:b w:val="0"/>
          <w:bCs w:val="0"/>
          <w:spacing w:val="0"/>
          <w:sz w:val="24"/>
          <w:szCs w:val="24"/>
        </w:rPr>
        <w:tab/>
      </w:r>
      <w:r w:rsidRPr="002902D7">
        <w:rPr>
          <w:rStyle w:val="FontStyle19"/>
          <w:spacing w:val="0"/>
          <w:sz w:val="24"/>
          <w:szCs w:val="24"/>
        </w:rPr>
        <w:t>Заказчик обязуется:</w:t>
      </w:r>
    </w:p>
    <w:p w14:paraId="30D7DC56" w14:textId="77777777" w:rsidR="00B92921" w:rsidRPr="002902D7" w:rsidRDefault="00B92921" w:rsidP="00B82775">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 xml:space="preserve">Нести ответственность за </w:t>
      </w:r>
      <w:r w:rsidR="004F1C9D" w:rsidRPr="002902D7">
        <w:rPr>
          <w:rStyle w:val="FontStyle23"/>
          <w:spacing w:val="0"/>
          <w:sz w:val="24"/>
          <w:szCs w:val="24"/>
        </w:rPr>
        <w:t>своевременное предоставление</w:t>
      </w:r>
      <w:r w:rsidR="00B13797" w:rsidRPr="002902D7">
        <w:rPr>
          <w:rStyle w:val="FontStyle23"/>
          <w:spacing w:val="0"/>
          <w:sz w:val="24"/>
          <w:szCs w:val="24"/>
        </w:rPr>
        <w:t xml:space="preserve"> сведений</w:t>
      </w:r>
      <w:r w:rsidR="0033542A" w:rsidRPr="002902D7">
        <w:rPr>
          <w:rStyle w:val="FontStyle23"/>
          <w:spacing w:val="0"/>
          <w:sz w:val="24"/>
          <w:szCs w:val="24"/>
        </w:rPr>
        <w:t xml:space="preserve">, необходимых для </w:t>
      </w:r>
      <w:r w:rsidR="00097ECD" w:rsidRPr="002902D7">
        <w:rPr>
          <w:rStyle w:val="FontStyle23"/>
          <w:spacing w:val="0"/>
          <w:sz w:val="24"/>
          <w:szCs w:val="24"/>
        </w:rPr>
        <w:t>оказания Услуг</w:t>
      </w:r>
      <w:r w:rsidRPr="002902D7">
        <w:rPr>
          <w:rStyle w:val="FontStyle23"/>
          <w:spacing w:val="0"/>
          <w:sz w:val="24"/>
          <w:szCs w:val="24"/>
        </w:rPr>
        <w:t>.</w:t>
      </w:r>
    </w:p>
    <w:p w14:paraId="642C9FA3" w14:textId="77777777" w:rsidR="00B92921" w:rsidRPr="002902D7" w:rsidRDefault="00B92921" w:rsidP="00B82775">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Оплатить Услуги Исполнителя в порядке и на условиях настоящего Договора и Приложений к нему.</w:t>
      </w:r>
    </w:p>
    <w:p w14:paraId="1EF52C99" w14:textId="77777777" w:rsidR="00B92921" w:rsidRPr="002902D7" w:rsidRDefault="00B92921" w:rsidP="00B82775">
      <w:pPr>
        <w:pStyle w:val="Style5"/>
        <w:widowControl/>
        <w:numPr>
          <w:ilvl w:val="0"/>
          <w:numId w:val="6"/>
        </w:numPr>
        <w:spacing w:line="240" w:lineRule="auto"/>
        <w:ind w:firstLine="709"/>
        <w:rPr>
          <w:rStyle w:val="FontStyle23"/>
          <w:spacing w:val="0"/>
          <w:sz w:val="24"/>
          <w:szCs w:val="24"/>
        </w:rPr>
      </w:pPr>
      <w:r w:rsidRPr="002902D7">
        <w:rPr>
          <w:rStyle w:val="FontStyle23"/>
          <w:spacing w:val="0"/>
          <w:sz w:val="24"/>
          <w:szCs w:val="24"/>
        </w:rPr>
        <w:t>Принять оказанные Услуги по двустороннему Акту оказанных услуг</w:t>
      </w:r>
      <w:r w:rsidR="004F1C9D" w:rsidRPr="002902D7">
        <w:rPr>
          <w:rStyle w:val="FontStyle23"/>
          <w:spacing w:val="0"/>
          <w:sz w:val="24"/>
          <w:szCs w:val="24"/>
        </w:rPr>
        <w:t>.</w:t>
      </w:r>
    </w:p>
    <w:p w14:paraId="3EBCB124" w14:textId="77777777" w:rsidR="00B92921" w:rsidRPr="002902D7" w:rsidRDefault="00B92921" w:rsidP="00B82775">
      <w:pPr>
        <w:pStyle w:val="a3"/>
        <w:numPr>
          <w:ilvl w:val="0"/>
          <w:numId w:val="6"/>
        </w:numPr>
        <w:spacing w:after="0" w:line="240" w:lineRule="auto"/>
        <w:ind w:firstLine="709"/>
        <w:jc w:val="both"/>
        <w:rPr>
          <w:rFonts w:ascii="Times New Roman" w:hAnsi="Times New Roman"/>
          <w:sz w:val="24"/>
          <w:szCs w:val="24"/>
        </w:rPr>
      </w:pPr>
      <w:r w:rsidRPr="002902D7">
        <w:rPr>
          <w:rFonts w:ascii="Times New Roman" w:hAnsi="Times New Roman"/>
          <w:sz w:val="24"/>
          <w:szCs w:val="24"/>
        </w:rPr>
        <w:t>Подписать Акт оказанных услуг в течение 5 (пяти) рабочих дней со дня его предоставления</w:t>
      </w:r>
      <w:r w:rsidR="00294580" w:rsidRPr="002902D7">
        <w:rPr>
          <w:rFonts w:ascii="Times New Roman" w:hAnsi="Times New Roman"/>
          <w:sz w:val="24"/>
          <w:szCs w:val="24"/>
        </w:rPr>
        <w:t>, либо предоставить мотивированный письменный отказ от подписания Акта оказанных услуг.</w:t>
      </w:r>
    </w:p>
    <w:p w14:paraId="42C7CB59" w14:textId="0E6787F3" w:rsidR="00B92921" w:rsidRPr="002902D7" w:rsidRDefault="00B92921" w:rsidP="00B74C5F">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Назначить ответственное лицо по осуществлению контроля за ходом оказания Услуг, их качеством и полнотой, указав контактные данные (</w:t>
      </w:r>
      <w:r w:rsidR="002902D7" w:rsidRPr="002902D7">
        <w:rPr>
          <w:rStyle w:val="FontStyle23"/>
          <w:spacing w:val="0"/>
          <w:sz w:val="24"/>
          <w:szCs w:val="24"/>
        </w:rPr>
        <w:t>__________________)</w:t>
      </w:r>
    </w:p>
    <w:p w14:paraId="05D0FB3D" w14:textId="77777777" w:rsidR="00B92921" w:rsidRPr="002902D7" w:rsidRDefault="00B92921" w:rsidP="00B82775">
      <w:pPr>
        <w:pStyle w:val="Style10"/>
        <w:widowControl/>
        <w:ind w:firstLine="709"/>
        <w:jc w:val="both"/>
        <w:rPr>
          <w:rStyle w:val="FontStyle19"/>
          <w:spacing w:val="0"/>
          <w:sz w:val="24"/>
          <w:szCs w:val="24"/>
        </w:rPr>
      </w:pPr>
      <w:r w:rsidRPr="002902D7">
        <w:rPr>
          <w:rStyle w:val="FontStyle20"/>
          <w:spacing w:val="0"/>
          <w:sz w:val="24"/>
          <w:szCs w:val="24"/>
        </w:rPr>
        <w:t>2.2.</w:t>
      </w:r>
      <w:r w:rsidRPr="002902D7">
        <w:rPr>
          <w:rStyle w:val="FontStyle20"/>
          <w:spacing w:val="0"/>
          <w:sz w:val="24"/>
          <w:szCs w:val="24"/>
        </w:rPr>
        <w:tab/>
      </w:r>
      <w:r w:rsidRPr="002902D7">
        <w:rPr>
          <w:rStyle w:val="FontStyle19"/>
          <w:spacing w:val="0"/>
          <w:sz w:val="24"/>
          <w:szCs w:val="24"/>
        </w:rPr>
        <w:t>Заказчик вправе:</w:t>
      </w:r>
    </w:p>
    <w:p w14:paraId="3D4307D6" w14:textId="77777777" w:rsidR="00B92921" w:rsidRPr="002902D7" w:rsidRDefault="00B92921" w:rsidP="00B82775">
      <w:pPr>
        <w:pStyle w:val="Style8"/>
        <w:widowControl/>
        <w:numPr>
          <w:ilvl w:val="0"/>
          <w:numId w:val="7"/>
        </w:numPr>
        <w:tabs>
          <w:tab w:val="left" w:pos="993"/>
        </w:tabs>
        <w:spacing w:line="240" w:lineRule="auto"/>
        <w:ind w:firstLine="709"/>
        <w:rPr>
          <w:rStyle w:val="FontStyle23"/>
          <w:spacing w:val="0"/>
          <w:sz w:val="24"/>
          <w:szCs w:val="24"/>
        </w:rPr>
      </w:pPr>
      <w:r w:rsidRPr="002902D7">
        <w:rPr>
          <w:rStyle w:val="FontStyle23"/>
          <w:spacing w:val="0"/>
          <w:sz w:val="24"/>
          <w:szCs w:val="24"/>
        </w:rPr>
        <w:t>В случае существенного нарушения Исполнителем условий Договора отказаться от прием</w:t>
      </w:r>
      <w:r w:rsidR="00294580" w:rsidRPr="002902D7">
        <w:rPr>
          <w:rStyle w:val="FontStyle23"/>
          <w:spacing w:val="0"/>
          <w:sz w:val="24"/>
          <w:szCs w:val="24"/>
        </w:rPr>
        <w:t>ки</w:t>
      </w:r>
      <w:r w:rsidRPr="002902D7">
        <w:rPr>
          <w:rStyle w:val="FontStyle23"/>
          <w:spacing w:val="0"/>
          <w:sz w:val="24"/>
          <w:szCs w:val="24"/>
        </w:rPr>
        <w:t xml:space="preserve"> Услуг и/или Договора, письменно уведомив об этом Исполнителя за 5 (пять) календарных дней, а также потребовать возмещения причиненного ущерба.</w:t>
      </w:r>
    </w:p>
    <w:p w14:paraId="4F906AD1" w14:textId="77777777" w:rsidR="00B92921" w:rsidRPr="002902D7" w:rsidRDefault="00B92921" w:rsidP="00B82775">
      <w:pPr>
        <w:pStyle w:val="Style8"/>
        <w:widowControl/>
        <w:numPr>
          <w:ilvl w:val="0"/>
          <w:numId w:val="7"/>
        </w:numPr>
        <w:spacing w:line="240" w:lineRule="auto"/>
        <w:ind w:firstLine="709"/>
        <w:rPr>
          <w:rStyle w:val="FontStyle23"/>
          <w:spacing w:val="0"/>
          <w:sz w:val="24"/>
          <w:szCs w:val="24"/>
        </w:rPr>
      </w:pPr>
      <w:r w:rsidRPr="002902D7">
        <w:rPr>
          <w:rStyle w:val="FontStyle23"/>
          <w:spacing w:val="0"/>
          <w:sz w:val="24"/>
          <w:szCs w:val="24"/>
        </w:rPr>
        <w:t>В одностороннем порядке расторгнуть Договор, письменно предупредив об этом Исполнителя за 10 (десять) календарных дней до предполагаемой даты расторжения Договора.</w:t>
      </w:r>
    </w:p>
    <w:p w14:paraId="725EB81A" w14:textId="77777777" w:rsidR="00B92921" w:rsidRPr="002902D7" w:rsidRDefault="00B92921" w:rsidP="00B82775">
      <w:pPr>
        <w:pStyle w:val="Style10"/>
        <w:widowControl/>
        <w:ind w:firstLine="709"/>
        <w:rPr>
          <w:rStyle w:val="FontStyle19"/>
          <w:spacing w:val="0"/>
          <w:sz w:val="24"/>
          <w:szCs w:val="24"/>
        </w:rPr>
      </w:pPr>
      <w:r w:rsidRPr="002902D7">
        <w:rPr>
          <w:rStyle w:val="FontStyle23"/>
          <w:spacing w:val="0"/>
          <w:sz w:val="24"/>
          <w:szCs w:val="24"/>
        </w:rPr>
        <w:t>2</w:t>
      </w:r>
      <w:r w:rsidRPr="002902D7">
        <w:rPr>
          <w:rStyle w:val="FontStyle19"/>
          <w:b w:val="0"/>
          <w:spacing w:val="0"/>
          <w:sz w:val="24"/>
          <w:szCs w:val="24"/>
        </w:rPr>
        <w:t>.3</w:t>
      </w:r>
      <w:r w:rsidRPr="002902D7">
        <w:rPr>
          <w:rStyle w:val="FontStyle19"/>
          <w:b w:val="0"/>
          <w:bCs w:val="0"/>
          <w:spacing w:val="0"/>
          <w:sz w:val="24"/>
          <w:szCs w:val="24"/>
        </w:rPr>
        <w:tab/>
      </w:r>
      <w:r w:rsidRPr="002902D7">
        <w:rPr>
          <w:rStyle w:val="FontStyle19"/>
          <w:spacing w:val="0"/>
          <w:sz w:val="24"/>
          <w:szCs w:val="24"/>
        </w:rPr>
        <w:t>Исполнитель обязуется:</w:t>
      </w:r>
    </w:p>
    <w:p w14:paraId="36C9B807" w14:textId="77777777" w:rsidR="00B92921" w:rsidRPr="002902D7" w:rsidRDefault="00B92921" w:rsidP="00B82775">
      <w:pPr>
        <w:pStyle w:val="Style3"/>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Оказать Услуги надлежащего (высокого) качества, в соответствии с требованиями обязательных норм и правил, действующих в Республике Казахстан, в точном соответствии с требованиями к содержанию Услуг, указанными Заказчиком, в сроки, установленные Договором</w:t>
      </w:r>
      <w:r w:rsidR="00B13797" w:rsidRPr="002902D7">
        <w:rPr>
          <w:rStyle w:val="FontStyle23"/>
          <w:spacing w:val="0"/>
          <w:sz w:val="24"/>
          <w:szCs w:val="24"/>
        </w:rPr>
        <w:t xml:space="preserve"> и Приложениями</w:t>
      </w:r>
      <w:r w:rsidR="00E852D0" w:rsidRPr="002902D7">
        <w:rPr>
          <w:rStyle w:val="FontStyle23"/>
          <w:spacing w:val="0"/>
          <w:sz w:val="24"/>
          <w:szCs w:val="24"/>
        </w:rPr>
        <w:t>.</w:t>
      </w:r>
    </w:p>
    <w:p w14:paraId="48EE1007" w14:textId="72A4F801" w:rsidR="00D9767E" w:rsidRPr="002902D7" w:rsidRDefault="00D9767E" w:rsidP="00D9767E">
      <w:pPr>
        <w:pStyle w:val="Style3"/>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 xml:space="preserve">Предоставлять Заказчику </w:t>
      </w:r>
      <w:r w:rsidRPr="002902D7">
        <w:t xml:space="preserve">не позднее 3 (трех) рабочих дней </w:t>
      </w:r>
      <w:r w:rsidR="00606007" w:rsidRPr="002902D7">
        <w:t>месяца, следующ</w:t>
      </w:r>
      <w:r w:rsidR="00652B9A" w:rsidRPr="002902D7">
        <w:t>их</w:t>
      </w:r>
      <w:r w:rsidR="00606007" w:rsidRPr="002902D7">
        <w:t xml:space="preserve"> за </w:t>
      </w:r>
      <w:r w:rsidR="00652B9A" w:rsidRPr="002902D7">
        <w:t xml:space="preserve">отчетным месяцем </w:t>
      </w:r>
      <w:r w:rsidRPr="002902D7">
        <w:t>оказания Услуг</w:t>
      </w:r>
      <w:r w:rsidRPr="002902D7" w:rsidDel="00A36490">
        <w:rPr>
          <w:rStyle w:val="FontStyle23"/>
          <w:spacing w:val="0"/>
          <w:sz w:val="24"/>
          <w:szCs w:val="24"/>
        </w:rPr>
        <w:t xml:space="preserve"> </w:t>
      </w:r>
      <w:r w:rsidRPr="002902D7">
        <w:rPr>
          <w:rStyle w:val="FontStyle23"/>
          <w:spacing w:val="0"/>
          <w:sz w:val="24"/>
          <w:szCs w:val="24"/>
        </w:rPr>
        <w:t>Акт оказанных услуг</w:t>
      </w:r>
      <w:r w:rsidR="00652B9A" w:rsidRPr="002902D7">
        <w:rPr>
          <w:rStyle w:val="FontStyle23"/>
          <w:spacing w:val="0"/>
          <w:sz w:val="24"/>
          <w:szCs w:val="24"/>
        </w:rPr>
        <w:t>.</w:t>
      </w:r>
      <w:r w:rsidRPr="002902D7">
        <w:rPr>
          <w:rStyle w:val="FontStyle23"/>
          <w:spacing w:val="0"/>
          <w:sz w:val="24"/>
          <w:szCs w:val="24"/>
        </w:rPr>
        <w:t xml:space="preserve">  </w:t>
      </w:r>
    </w:p>
    <w:p w14:paraId="3976FC69" w14:textId="77777777" w:rsidR="008B3C9D" w:rsidRPr="002902D7" w:rsidRDefault="00B92921" w:rsidP="008B3C9D">
      <w:pPr>
        <w:pStyle w:val="Style11"/>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Передать оказанные Услуги по двустороннему Акту оказанных услуг.</w:t>
      </w:r>
    </w:p>
    <w:p w14:paraId="2CFC944A" w14:textId="0EB098FB" w:rsidR="00B92921" w:rsidRPr="002902D7" w:rsidRDefault="00B92921" w:rsidP="00B74C5F">
      <w:pPr>
        <w:pStyle w:val="Style11"/>
        <w:widowControl/>
        <w:numPr>
          <w:ilvl w:val="0"/>
          <w:numId w:val="8"/>
        </w:numPr>
        <w:spacing w:line="240" w:lineRule="auto"/>
        <w:ind w:left="0" w:firstLine="709"/>
        <w:jc w:val="both"/>
        <w:rPr>
          <w:rStyle w:val="FontStyle23"/>
          <w:spacing w:val="0"/>
          <w:sz w:val="24"/>
          <w:szCs w:val="24"/>
        </w:rPr>
      </w:pPr>
      <w:r w:rsidRPr="002902D7">
        <w:rPr>
          <w:rStyle w:val="FontStyle23"/>
          <w:spacing w:val="0"/>
          <w:sz w:val="24"/>
          <w:szCs w:val="24"/>
        </w:rPr>
        <w:t>Назначить ответственное лицо по осуществлению контроля за ходом оказания</w:t>
      </w:r>
      <w:r w:rsidR="002A2ABF" w:rsidRPr="002902D7">
        <w:rPr>
          <w:rStyle w:val="FontStyle23"/>
          <w:spacing w:val="0"/>
          <w:sz w:val="24"/>
          <w:szCs w:val="24"/>
        </w:rPr>
        <w:t xml:space="preserve"> </w:t>
      </w:r>
      <w:r w:rsidRPr="002902D7">
        <w:rPr>
          <w:rStyle w:val="FontStyle23"/>
          <w:spacing w:val="0"/>
          <w:sz w:val="24"/>
          <w:szCs w:val="24"/>
        </w:rPr>
        <w:t>Услуг, их качеством и полнотой, указав контактные данные</w:t>
      </w:r>
      <w:r w:rsidR="0023668D" w:rsidRPr="002902D7">
        <w:rPr>
          <w:rStyle w:val="FontStyle23"/>
          <w:spacing w:val="0"/>
          <w:sz w:val="24"/>
          <w:szCs w:val="24"/>
        </w:rPr>
        <w:t xml:space="preserve"> (</w:t>
      </w:r>
      <w:r w:rsidR="002902D7" w:rsidRPr="002902D7">
        <w:rPr>
          <w:rStyle w:val="FontStyle23"/>
          <w:spacing w:val="0"/>
          <w:sz w:val="24"/>
          <w:szCs w:val="24"/>
        </w:rPr>
        <w:t>_________________________</w:t>
      </w:r>
      <w:r w:rsidR="00302E65" w:rsidRPr="002902D7">
        <w:rPr>
          <w:rStyle w:val="FontStyle23"/>
          <w:spacing w:val="0"/>
          <w:sz w:val="24"/>
          <w:szCs w:val="24"/>
        </w:rPr>
        <w:t>).</w:t>
      </w:r>
    </w:p>
    <w:p w14:paraId="70D1A97B" w14:textId="305F13D3" w:rsidR="00B92921" w:rsidRPr="002902D7" w:rsidRDefault="00B92921" w:rsidP="00B82775">
      <w:pPr>
        <w:pStyle w:val="Style1"/>
        <w:widowControl/>
        <w:spacing w:line="240" w:lineRule="auto"/>
        <w:ind w:firstLine="709"/>
        <w:jc w:val="left"/>
        <w:rPr>
          <w:rStyle w:val="FontStyle19"/>
          <w:spacing w:val="0"/>
          <w:sz w:val="24"/>
          <w:szCs w:val="24"/>
        </w:rPr>
      </w:pPr>
      <w:r w:rsidRPr="002902D7">
        <w:rPr>
          <w:rStyle w:val="FontStyle19"/>
          <w:b w:val="0"/>
          <w:spacing w:val="0"/>
          <w:sz w:val="24"/>
          <w:szCs w:val="24"/>
        </w:rPr>
        <w:t>2.4.</w:t>
      </w:r>
      <w:r w:rsidRPr="002902D7">
        <w:rPr>
          <w:rStyle w:val="FontStyle19"/>
          <w:spacing w:val="0"/>
          <w:sz w:val="24"/>
          <w:szCs w:val="24"/>
        </w:rPr>
        <w:t xml:space="preserve"> </w:t>
      </w:r>
      <w:r w:rsidRPr="002902D7">
        <w:rPr>
          <w:rStyle w:val="FontStyle19"/>
          <w:spacing w:val="0"/>
          <w:sz w:val="24"/>
          <w:szCs w:val="24"/>
          <w:lang w:val="en-US"/>
        </w:rPr>
        <w:tab/>
      </w:r>
      <w:r w:rsidRPr="002902D7">
        <w:rPr>
          <w:rStyle w:val="FontStyle19"/>
          <w:spacing w:val="0"/>
          <w:sz w:val="24"/>
          <w:szCs w:val="24"/>
        </w:rPr>
        <w:t>Исполнитель вправе:</w:t>
      </w:r>
    </w:p>
    <w:p w14:paraId="365FC247" w14:textId="77777777" w:rsidR="00B92921" w:rsidRPr="002902D7" w:rsidRDefault="00B92921" w:rsidP="00B82775">
      <w:pPr>
        <w:pStyle w:val="Style11"/>
        <w:widowControl/>
        <w:numPr>
          <w:ilvl w:val="0"/>
          <w:numId w:val="9"/>
        </w:numPr>
        <w:spacing w:line="240" w:lineRule="auto"/>
        <w:ind w:left="0" w:firstLine="709"/>
        <w:jc w:val="both"/>
        <w:rPr>
          <w:rStyle w:val="FontStyle23"/>
          <w:spacing w:val="0"/>
          <w:sz w:val="24"/>
          <w:szCs w:val="24"/>
        </w:rPr>
      </w:pPr>
      <w:r w:rsidRPr="002902D7">
        <w:rPr>
          <w:rStyle w:val="FontStyle23"/>
          <w:spacing w:val="0"/>
          <w:sz w:val="24"/>
          <w:szCs w:val="24"/>
        </w:rPr>
        <w:t xml:space="preserve">Требовать оплаты Услуг, а также оплаты Заказчиком пени и штрафов в соответствии с условиями </w:t>
      </w:r>
      <w:r w:rsidR="009D053A" w:rsidRPr="002902D7">
        <w:rPr>
          <w:rStyle w:val="FontStyle23"/>
          <w:spacing w:val="0"/>
          <w:sz w:val="24"/>
          <w:szCs w:val="24"/>
        </w:rPr>
        <w:t xml:space="preserve">настоящего </w:t>
      </w:r>
      <w:r w:rsidRPr="002902D7">
        <w:rPr>
          <w:rStyle w:val="FontStyle23"/>
          <w:spacing w:val="0"/>
          <w:sz w:val="24"/>
          <w:szCs w:val="24"/>
        </w:rPr>
        <w:t>Договора.</w:t>
      </w:r>
    </w:p>
    <w:p w14:paraId="12ACFB88" w14:textId="77777777" w:rsidR="00A31A7C" w:rsidRPr="002902D7" w:rsidRDefault="00A31A7C" w:rsidP="00A31A7C">
      <w:pPr>
        <w:pStyle w:val="Style11"/>
        <w:widowControl/>
        <w:spacing w:line="240" w:lineRule="auto"/>
        <w:jc w:val="both"/>
        <w:rPr>
          <w:rStyle w:val="FontStyle23"/>
          <w:spacing w:val="0"/>
          <w:sz w:val="24"/>
          <w:szCs w:val="24"/>
        </w:rPr>
      </w:pPr>
    </w:p>
    <w:p w14:paraId="0830D1E6" w14:textId="29DF50AE" w:rsidR="00C55A2D" w:rsidRPr="002902D7" w:rsidRDefault="00B92921" w:rsidP="00AD7745">
      <w:pPr>
        <w:pStyle w:val="Style1"/>
        <w:widowControl/>
        <w:numPr>
          <w:ilvl w:val="0"/>
          <w:numId w:val="4"/>
        </w:numPr>
        <w:tabs>
          <w:tab w:val="left" w:pos="709"/>
        </w:tabs>
        <w:spacing w:line="240" w:lineRule="auto"/>
        <w:rPr>
          <w:rStyle w:val="FontStyle19"/>
          <w:spacing w:val="0"/>
          <w:sz w:val="24"/>
          <w:szCs w:val="24"/>
        </w:rPr>
      </w:pPr>
      <w:r w:rsidRPr="002902D7">
        <w:rPr>
          <w:rStyle w:val="FontStyle19"/>
          <w:spacing w:val="0"/>
          <w:sz w:val="24"/>
          <w:szCs w:val="24"/>
        </w:rPr>
        <w:lastRenderedPageBreak/>
        <w:t>ПОРЯДОК ОПЛАТЫ И ПРИЕМКИ УСЛУГ</w:t>
      </w:r>
    </w:p>
    <w:p w14:paraId="2C67EC41" w14:textId="77777777" w:rsidR="00AD7745" w:rsidRPr="002902D7" w:rsidRDefault="00AD7745" w:rsidP="00AD7745">
      <w:pPr>
        <w:pStyle w:val="Style1"/>
        <w:widowControl/>
        <w:tabs>
          <w:tab w:val="left" w:pos="709"/>
        </w:tabs>
        <w:spacing w:line="240" w:lineRule="auto"/>
        <w:ind w:left="1005"/>
        <w:jc w:val="left"/>
        <w:rPr>
          <w:rStyle w:val="FontStyle19"/>
          <w:spacing w:val="0"/>
          <w:sz w:val="24"/>
          <w:szCs w:val="24"/>
        </w:rPr>
      </w:pPr>
    </w:p>
    <w:p w14:paraId="04A11763" w14:textId="664E194F" w:rsidR="00542F5D" w:rsidRPr="002902D7" w:rsidRDefault="00652B9A" w:rsidP="006041C3">
      <w:pPr>
        <w:pStyle w:val="a3"/>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2902D7">
        <w:rPr>
          <w:rFonts w:ascii="Times New Roman" w:hAnsi="Times New Roman"/>
          <w:color w:val="000000"/>
          <w:sz w:val="24"/>
          <w:szCs w:val="24"/>
        </w:rPr>
        <w:t>С</w:t>
      </w:r>
      <w:r w:rsidR="008D6898" w:rsidRPr="002902D7">
        <w:rPr>
          <w:rFonts w:ascii="Times New Roman" w:hAnsi="Times New Roman"/>
          <w:color w:val="000000"/>
          <w:sz w:val="24"/>
          <w:szCs w:val="24"/>
        </w:rPr>
        <w:t xml:space="preserve">тоимость </w:t>
      </w:r>
      <w:r w:rsidR="00FF08CE" w:rsidRPr="002902D7">
        <w:rPr>
          <w:rFonts w:ascii="Times New Roman" w:hAnsi="Times New Roman"/>
          <w:color w:val="000000"/>
          <w:sz w:val="24"/>
          <w:szCs w:val="24"/>
        </w:rPr>
        <w:t xml:space="preserve">Услуг </w:t>
      </w:r>
      <w:r w:rsidR="008D6898" w:rsidRPr="002902D7">
        <w:rPr>
          <w:rFonts w:ascii="Times New Roman" w:hAnsi="Times New Roman"/>
          <w:color w:val="000000"/>
          <w:sz w:val="24"/>
          <w:szCs w:val="24"/>
        </w:rPr>
        <w:t xml:space="preserve">по настоящему Договору составляет </w:t>
      </w:r>
      <w:r w:rsidR="002902D7" w:rsidRPr="002902D7">
        <w:rPr>
          <w:rFonts w:ascii="Times New Roman" w:hAnsi="Times New Roman"/>
          <w:b/>
          <w:bCs/>
          <w:color w:val="000000"/>
          <w:sz w:val="24"/>
          <w:szCs w:val="24"/>
        </w:rPr>
        <w:t>___________________</w:t>
      </w:r>
      <w:r w:rsidR="00D060BF" w:rsidRPr="002902D7">
        <w:rPr>
          <w:rFonts w:ascii="Times New Roman" w:hAnsi="Times New Roman"/>
          <w:b/>
          <w:i/>
          <w:color w:val="000000"/>
          <w:sz w:val="24"/>
          <w:szCs w:val="24"/>
        </w:rPr>
        <w:t xml:space="preserve"> </w:t>
      </w:r>
      <w:r w:rsidR="00D060BF" w:rsidRPr="002902D7">
        <w:rPr>
          <w:rFonts w:ascii="Times New Roman" w:hAnsi="Times New Roman"/>
          <w:color w:val="000000"/>
          <w:sz w:val="24"/>
          <w:szCs w:val="24"/>
        </w:rPr>
        <w:t xml:space="preserve">за 1 </w:t>
      </w:r>
      <w:r w:rsidRPr="002902D7">
        <w:rPr>
          <w:rFonts w:ascii="Times New Roman" w:hAnsi="Times New Roman"/>
          <w:color w:val="000000"/>
          <w:sz w:val="24"/>
          <w:szCs w:val="24"/>
        </w:rPr>
        <w:t xml:space="preserve">календарный </w:t>
      </w:r>
      <w:r w:rsidR="00D060BF" w:rsidRPr="002902D7">
        <w:rPr>
          <w:rFonts w:ascii="Times New Roman" w:hAnsi="Times New Roman"/>
          <w:color w:val="000000"/>
          <w:sz w:val="24"/>
          <w:szCs w:val="24"/>
        </w:rPr>
        <w:t>месяц</w:t>
      </w:r>
      <w:r w:rsidR="00577AF5" w:rsidRPr="002902D7">
        <w:rPr>
          <w:rFonts w:ascii="Times New Roman" w:hAnsi="Times New Roman"/>
          <w:color w:val="000000"/>
          <w:sz w:val="24"/>
          <w:szCs w:val="24"/>
        </w:rPr>
        <w:t>,</w:t>
      </w:r>
      <w:r w:rsidR="002902D7" w:rsidRPr="002902D7">
        <w:rPr>
          <w:rFonts w:ascii="Times New Roman" w:hAnsi="Times New Roman"/>
          <w:color w:val="000000"/>
          <w:sz w:val="24"/>
          <w:szCs w:val="24"/>
        </w:rPr>
        <w:t xml:space="preserve"> ________________</w:t>
      </w:r>
      <w:r w:rsidR="007913BD" w:rsidRPr="002902D7">
        <w:rPr>
          <w:rFonts w:ascii="Times New Roman" w:hAnsi="Times New Roman"/>
          <w:color w:val="000000"/>
          <w:sz w:val="24"/>
          <w:szCs w:val="24"/>
        </w:rPr>
        <w:t xml:space="preserve"> за весь период оказания услуг (с </w:t>
      </w:r>
      <w:r w:rsidR="002902D7" w:rsidRPr="002902D7">
        <w:rPr>
          <w:rFonts w:ascii="Times New Roman" w:hAnsi="Times New Roman"/>
          <w:color w:val="000000"/>
          <w:sz w:val="24"/>
          <w:szCs w:val="24"/>
        </w:rPr>
        <w:t>____________</w:t>
      </w:r>
      <w:r w:rsidR="007913BD" w:rsidRPr="002902D7">
        <w:rPr>
          <w:rFonts w:ascii="Times New Roman" w:hAnsi="Times New Roman"/>
          <w:color w:val="000000"/>
          <w:sz w:val="24"/>
          <w:szCs w:val="24"/>
        </w:rPr>
        <w:t>.).</w:t>
      </w:r>
      <w:r w:rsidR="00577AF5" w:rsidRPr="002902D7">
        <w:rPr>
          <w:rFonts w:ascii="Times New Roman" w:hAnsi="Times New Roman"/>
          <w:color w:val="000000"/>
          <w:sz w:val="24"/>
          <w:szCs w:val="24"/>
        </w:rPr>
        <w:t xml:space="preserve"> </w:t>
      </w:r>
    </w:p>
    <w:p w14:paraId="45186725" w14:textId="7AB2D87F" w:rsidR="00C275E0" w:rsidRPr="002902D7" w:rsidRDefault="00AB0524" w:rsidP="00C55A2D">
      <w:pPr>
        <w:pStyle w:val="a3"/>
        <w:numPr>
          <w:ilvl w:val="0"/>
          <w:numId w:val="10"/>
        </w:numPr>
        <w:spacing w:after="0" w:line="240" w:lineRule="auto"/>
        <w:ind w:left="0" w:firstLine="709"/>
        <w:jc w:val="both"/>
        <w:rPr>
          <w:rStyle w:val="FontStyle23"/>
          <w:spacing w:val="0"/>
          <w:sz w:val="24"/>
          <w:szCs w:val="24"/>
        </w:rPr>
      </w:pPr>
      <w:r w:rsidRPr="002902D7">
        <w:rPr>
          <w:rStyle w:val="FontStyle23"/>
          <w:spacing w:val="0"/>
          <w:sz w:val="24"/>
          <w:szCs w:val="24"/>
        </w:rPr>
        <w:t>Оплата</w:t>
      </w:r>
      <w:r w:rsidR="002A2ABF" w:rsidRPr="002902D7">
        <w:rPr>
          <w:rStyle w:val="FontStyle23"/>
          <w:spacing w:val="0"/>
          <w:sz w:val="24"/>
          <w:szCs w:val="24"/>
        </w:rPr>
        <w:t xml:space="preserve"> </w:t>
      </w:r>
      <w:r w:rsidRPr="002902D7">
        <w:rPr>
          <w:rStyle w:val="FontStyle23"/>
          <w:spacing w:val="0"/>
          <w:sz w:val="24"/>
          <w:szCs w:val="24"/>
        </w:rPr>
        <w:t>Услуг</w:t>
      </w:r>
      <w:r w:rsidR="002A2ABF" w:rsidRPr="002902D7">
        <w:rPr>
          <w:rStyle w:val="FontStyle23"/>
          <w:spacing w:val="0"/>
          <w:sz w:val="24"/>
          <w:szCs w:val="24"/>
        </w:rPr>
        <w:t xml:space="preserve"> </w:t>
      </w:r>
      <w:r w:rsidRPr="002902D7">
        <w:rPr>
          <w:rStyle w:val="FontStyle23"/>
          <w:spacing w:val="0"/>
          <w:sz w:val="24"/>
          <w:szCs w:val="24"/>
        </w:rPr>
        <w:t>Исполнителя производится</w:t>
      </w:r>
      <w:r w:rsidR="002A2ABF" w:rsidRPr="002902D7">
        <w:rPr>
          <w:rStyle w:val="FontStyle23"/>
          <w:spacing w:val="0"/>
          <w:sz w:val="24"/>
          <w:szCs w:val="24"/>
        </w:rPr>
        <w:t xml:space="preserve"> </w:t>
      </w:r>
      <w:r w:rsidRPr="002902D7">
        <w:rPr>
          <w:rStyle w:val="FontStyle23"/>
          <w:spacing w:val="0"/>
          <w:sz w:val="24"/>
          <w:szCs w:val="24"/>
        </w:rPr>
        <w:t xml:space="preserve">в </w:t>
      </w:r>
      <w:r w:rsidR="006D5146" w:rsidRPr="002902D7">
        <w:rPr>
          <w:rStyle w:val="FontStyle23"/>
          <w:spacing w:val="0"/>
          <w:sz w:val="24"/>
          <w:szCs w:val="24"/>
        </w:rPr>
        <w:t>тенге</w:t>
      </w:r>
      <w:r w:rsidR="002A2ABF" w:rsidRPr="002902D7">
        <w:rPr>
          <w:rStyle w:val="FontStyle23"/>
          <w:spacing w:val="0"/>
          <w:sz w:val="24"/>
          <w:szCs w:val="24"/>
        </w:rPr>
        <w:t xml:space="preserve"> </w:t>
      </w:r>
      <w:r w:rsidR="00542F5D" w:rsidRPr="002902D7">
        <w:rPr>
          <w:rStyle w:val="FontStyle23"/>
          <w:spacing w:val="0"/>
          <w:sz w:val="24"/>
          <w:szCs w:val="24"/>
        </w:rPr>
        <w:t>путем</w:t>
      </w:r>
      <w:r w:rsidR="002A2ABF" w:rsidRPr="002902D7">
        <w:rPr>
          <w:rStyle w:val="FontStyle23"/>
          <w:spacing w:val="0"/>
          <w:sz w:val="24"/>
          <w:szCs w:val="24"/>
        </w:rPr>
        <w:t xml:space="preserve"> </w:t>
      </w:r>
      <w:r w:rsidR="00542F5D" w:rsidRPr="002902D7">
        <w:rPr>
          <w:rStyle w:val="FontStyle23"/>
          <w:spacing w:val="0"/>
          <w:sz w:val="24"/>
          <w:szCs w:val="24"/>
        </w:rPr>
        <w:t>перечисления</w:t>
      </w:r>
      <w:r w:rsidR="002A2ABF" w:rsidRPr="002902D7">
        <w:rPr>
          <w:rStyle w:val="FontStyle23"/>
          <w:spacing w:val="0"/>
          <w:sz w:val="24"/>
          <w:szCs w:val="24"/>
        </w:rPr>
        <w:t xml:space="preserve">  </w:t>
      </w:r>
      <w:r w:rsidR="009A315E" w:rsidRPr="002902D7">
        <w:rPr>
          <w:rStyle w:val="FontStyle23"/>
          <w:spacing w:val="0"/>
          <w:sz w:val="24"/>
          <w:szCs w:val="24"/>
        </w:rPr>
        <w:t xml:space="preserve"> денежных </w:t>
      </w:r>
    </w:p>
    <w:p w14:paraId="5439C51D" w14:textId="6888E6A4" w:rsidR="00AB0524" w:rsidRPr="002902D7" w:rsidRDefault="00AB0524" w:rsidP="00C275E0">
      <w:pPr>
        <w:pStyle w:val="a3"/>
        <w:spacing w:after="0" w:line="240" w:lineRule="auto"/>
        <w:ind w:left="0"/>
        <w:jc w:val="both"/>
        <w:rPr>
          <w:rStyle w:val="FontStyle23"/>
          <w:spacing w:val="0"/>
          <w:sz w:val="24"/>
          <w:szCs w:val="24"/>
        </w:rPr>
      </w:pPr>
      <w:r w:rsidRPr="002902D7">
        <w:rPr>
          <w:rStyle w:val="FontStyle23"/>
          <w:spacing w:val="0"/>
          <w:sz w:val="24"/>
          <w:szCs w:val="24"/>
        </w:rPr>
        <w:t xml:space="preserve">средств на расчетный счет Исполнителя, указанный </w:t>
      </w:r>
      <w:r w:rsidRPr="002902D7">
        <w:rPr>
          <w:rFonts w:ascii="Times New Roman" w:hAnsi="Times New Roman"/>
          <w:sz w:val="24"/>
          <w:szCs w:val="24"/>
        </w:rPr>
        <w:t xml:space="preserve">в разделе </w:t>
      </w:r>
      <w:r w:rsidR="00503A28" w:rsidRPr="002902D7">
        <w:rPr>
          <w:rFonts w:ascii="Times New Roman" w:hAnsi="Times New Roman"/>
          <w:sz w:val="24"/>
          <w:szCs w:val="24"/>
        </w:rPr>
        <w:t>10</w:t>
      </w:r>
      <w:r w:rsidRPr="002902D7">
        <w:rPr>
          <w:rFonts w:ascii="Times New Roman" w:hAnsi="Times New Roman"/>
          <w:sz w:val="24"/>
          <w:szCs w:val="24"/>
        </w:rPr>
        <w:t xml:space="preserve"> настоящего Договора</w:t>
      </w:r>
      <w:r w:rsidR="00A36490" w:rsidRPr="002902D7">
        <w:rPr>
          <w:rFonts w:ascii="Times New Roman" w:hAnsi="Times New Roman"/>
          <w:sz w:val="24"/>
          <w:szCs w:val="24"/>
        </w:rPr>
        <w:t xml:space="preserve"> в течени</w:t>
      </w:r>
      <w:r w:rsidR="00D9767E" w:rsidRPr="002902D7">
        <w:rPr>
          <w:rFonts w:ascii="Times New Roman" w:hAnsi="Times New Roman"/>
          <w:sz w:val="24"/>
          <w:szCs w:val="24"/>
        </w:rPr>
        <w:t>е</w:t>
      </w:r>
      <w:r w:rsidR="00A36490" w:rsidRPr="002902D7">
        <w:rPr>
          <w:rFonts w:ascii="Times New Roman" w:hAnsi="Times New Roman"/>
          <w:sz w:val="24"/>
          <w:szCs w:val="24"/>
        </w:rPr>
        <w:t xml:space="preserve"> 10 рабочих дней после подписания Сторонами Акта оказанных услуг</w:t>
      </w:r>
      <w:r w:rsidR="00652B9A" w:rsidRPr="002902D7">
        <w:rPr>
          <w:rFonts w:ascii="Times New Roman" w:hAnsi="Times New Roman"/>
          <w:sz w:val="24"/>
          <w:szCs w:val="24"/>
        </w:rPr>
        <w:t xml:space="preserve"> и выставлением Исполнителем в адрес Заказчика счет-фактуры</w:t>
      </w:r>
      <w:r w:rsidRPr="002902D7">
        <w:rPr>
          <w:rFonts w:ascii="Times New Roman" w:hAnsi="Times New Roman"/>
          <w:sz w:val="24"/>
          <w:szCs w:val="24"/>
        </w:rPr>
        <w:t>. Датой оплаты считается дата списания денежных средств с расчетного счета Заказчика.</w:t>
      </w:r>
    </w:p>
    <w:p w14:paraId="474BDF19" w14:textId="77777777" w:rsidR="00B92921" w:rsidRPr="002902D7" w:rsidRDefault="005B4E4F" w:rsidP="00542F5D">
      <w:pPr>
        <w:pStyle w:val="Style17"/>
        <w:widowControl/>
        <w:numPr>
          <w:ilvl w:val="0"/>
          <w:numId w:val="10"/>
        </w:numPr>
        <w:spacing w:line="240" w:lineRule="auto"/>
        <w:ind w:left="0" w:firstLine="709"/>
      </w:pPr>
      <w:r w:rsidRPr="002902D7">
        <w:t>Заказчик</w:t>
      </w:r>
      <w:r w:rsidR="00B92921" w:rsidRPr="002902D7">
        <w:t xml:space="preserve"> обязу</w:t>
      </w:r>
      <w:r w:rsidRPr="002902D7">
        <w:t>е</w:t>
      </w:r>
      <w:r w:rsidR="00B92921" w:rsidRPr="002902D7">
        <w:t>тся подпис</w:t>
      </w:r>
      <w:r w:rsidR="00370A43" w:rsidRPr="002902D7">
        <w:t>а</w:t>
      </w:r>
      <w:r w:rsidR="00B92921" w:rsidRPr="002902D7">
        <w:t xml:space="preserve">ть Акт оказанных услуг, в течение 5 (пяти) рабочих дней с момента </w:t>
      </w:r>
      <w:r w:rsidRPr="002902D7">
        <w:t>предоставления Акта Исполнителем</w:t>
      </w:r>
      <w:r w:rsidR="00B92921" w:rsidRPr="002902D7">
        <w:t>. В случае</w:t>
      </w:r>
      <w:r w:rsidR="006050B8" w:rsidRPr="002902D7">
        <w:t xml:space="preserve"> не</w:t>
      </w:r>
      <w:r w:rsidR="00FA09E0" w:rsidRPr="002902D7">
        <w:t>пред</w:t>
      </w:r>
      <w:r w:rsidR="00B92921" w:rsidRPr="002902D7">
        <w:t>ставления письменного мотивированного отказа от подписания Акт</w:t>
      </w:r>
      <w:r w:rsidR="00370A43" w:rsidRPr="002902D7">
        <w:t>а</w:t>
      </w:r>
      <w:r w:rsidR="00B92921" w:rsidRPr="002902D7">
        <w:t xml:space="preserve"> оказанных услуг в течение указанного периода, Услуги считаются оказанными</w:t>
      </w:r>
      <w:r w:rsidR="009D053A" w:rsidRPr="002902D7">
        <w:t xml:space="preserve"> в полном объеме и принятыми Заказчиком</w:t>
      </w:r>
      <w:r w:rsidR="00E852D0" w:rsidRPr="002902D7">
        <w:t>.</w:t>
      </w:r>
    </w:p>
    <w:p w14:paraId="44BA9BB2" w14:textId="77777777" w:rsidR="00A31A7C" w:rsidRPr="002902D7" w:rsidRDefault="00A31A7C" w:rsidP="00A31A7C">
      <w:pPr>
        <w:pStyle w:val="Style17"/>
        <w:widowControl/>
        <w:spacing w:line="240" w:lineRule="auto"/>
        <w:ind w:left="709" w:firstLine="0"/>
        <w:rPr>
          <w:rStyle w:val="FontStyle23"/>
          <w:spacing w:val="0"/>
          <w:sz w:val="24"/>
          <w:szCs w:val="24"/>
        </w:rPr>
      </w:pPr>
    </w:p>
    <w:p w14:paraId="32692AFB" w14:textId="7726FF98" w:rsidR="00C55A2D" w:rsidRPr="002902D7" w:rsidRDefault="00B92921" w:rsidP="00147DAD">
      <w:pPr>
        <w:pStyle w:val="Style1"/>
        <w:widowControl/>
        <w:numPr>
          <w:ilvl w:val="0"/>
          <w:numId w:val="5"/>
        </w:numPr>
        <w:tabs>
          <w:tab w:val="clear" w:pos="1034"/>
          <w:tab w:val="left" w:pos="284"/>
        </w:tabs>
        <w:spacing w:line="240" w:lineRule="auto"/>
        <w:ind w:left="284" w:firstLine="0"/>
        <w:rPr>
          <w:rStyle w:val="FontStyle19"/>
          <w:spacing w:val="0"/>
          <w:sz w:val="24"/>
          <w:szCs w:val="24"/>
        </w:rPr>
      </w:pPr>
      <w:r w:rsidRPr="002902D7">
        <w:rPr>
          <w:rStyle w:val="FontStyle19"/>
          <w:spacing w:val="0"/>
          <w:sz w:val="24"/>
          <w:szCs w:val="24"/>
        </w:rPr>
        <w:t>ОТВЕТСТВЕННОСТЬ СТОРОН</w:t>
      </w:r>
    </w:p>
    <w:p w14:paraId="2E286900" w14:textId="77777777" w:rsidR="00AD7745" w:rsidRPr="002902D7" w:rsidRDefault="00AD7745" w:rsidP="00AD7745">
      <w:pPr>
        <w:pStyle w:val="Style1"/>
        <w:widowControl/>
        <w:tabs>
          <w:tab w:val="left" w:pos="284"/>
        </w:tabs>
        <w:spacing w:line="240" w:lineRule="auto"/>
        <w:ind w:left="284"/>
        <w:jc w:val="left"/>
        <w:rPr>
          <w:rStyle w:val="FontStyle19"/>
          <w:spacing w:val="0"/>
          <w:sz w:val="24"/>
          <w:szCs w:val="24"/>
        </w:rPr>
      </w:pPr>
    </w:p>
    <w:p w14:paraId="37B6F780" w14:textId="77777777" w:rsidR="00A86BA3"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Стороны несут ответственность, установленную действующим законодательством Республики Казахстан.</w:t>
      </w:r>
    </w:p>
    <w:p w14:paraId="0141B69B" w14:textId="77777777" w:rsidR="00000CC2" w:rsidRPr="002902D7" w:rsidRDefault="00000CC2" w:rsidP="00B82775">
      <w:pPr>
        <w:pStyle w:val="a3"/>
        <w:numPr>
          <w:ilvl w:val="0"/>
          <w:numId w:val="1"/>
        </w:numPr>
        <w:spacing w:after="0" w:line="240" w:lineRule="auto"/>
        <w:ind w:firstLine="709"/>
        <w:jc w:val="both"/>
        <w:rPr>
          <w:rFonts w:ascii="Times New Roman" w:hAnsi="Times New Roman"/>
          <w:sz w:val="24"/>
          <w:szCs w:val="24"/>
        </w:rPr>
      </w:pPr>
      <w:r w:rsidRPr="002902D7">
        <w:rPr>
          <w:rFonts w:ascii="Times New Roman" w:hAnsi="Times New Roman"/>
          <w:sz w:val="24"/>
          <w:szCs w:val="24"/>
        </w:rPr>
        <w:t xml:space="preserve">В случае неоплаты или несвоевременной оплаты стоимости Услуг в сроки, установленные настоящим Договором, Поставщик вправе потребовать от Заказчика выплату неустойки в размере 0,1 % от суммы неисполненного обязательства за каждый день </w:t>
      </w:r>
      <w:r w:rsidR="009D053A" w:rsidRPr="002902D7">
        <w:rPr>
          <w:rFonts w:ascii="Times New Roman" w:hAnsi="Times New Roman"/>
          <w:sz w:val="24"/>
          <w:szCs w:val="24"/>
        </w:rPr>
        <w:t>просрочки платежа</w:t>
      </w:r>
      <w:r w:rsidRPr="002902D7">
        <w:rPr>
          <w:rFonts w:ascii="Times New Roman" w:hAnsi="Times New Roman"/>
          <w:sz w:val="24"/>
          <w:szCs w:val="24"/>
        </w:rPr>
        <w:t xml:space="preserve">, но не более 10% от </w:t>
      </w:r>
      <w:r w:rsidR="00450EEF" w:rsidRPr="002902D7">
        <w:rPr>
          <w:rFonts w:ascii="Times New Roman" w:hAnsi="Times New Roman"/>
          <w:sz w:val="24"/>
          <w:szCs w:val="24"/>
        </w:rPr>
        <w:t>неоплаченной суммы</w:t>
      </w:r>
      <w:r w:rsidRPr="002902D7">
        <w:rPr>
          <w:rFonts w:ascii="Times New Roman" w:hAnsi="Times New Roman"/>
          <w:sz w:val="24"/>
          <w:szCs w:val="24"/>
        </w:rPr>
        <w:t xml:space="preserve">. </w:t>
      </w:r>
    </w:p>
    <w:p w14:paraId="51070843" w14:textId="77777777" w:rsidR="00A86BA3" w:rsidRPr="002902D7" w:rsidRDefault="00000CC2" w:rsidP="00B82775">
      <w:pPr>
        <w:pStyle w:val="a3"/>
        <w:numPr>
          <w:ilvl w:val="0"/>
          <w:numId w:val="1"/>
        </w:numPr>
        <w:spacing w:after="0" w:line="240" w:lineRule="auto"/>
        <w:ind w:firstLine="709"/>
        <w:jc w:val="both"/>
        <w:rPr>
          <w:rFonts w:ascii="Times New Roman" w:hAnsi="Times New Roman"/>
          <w:sz w:val="24"/>
          <w:szCs w:val="24"/>
        </w:rPr>
      </w:pPr>
      <w:r w:rsidRPr="002902D7">
        <w:rPr>
          <w:rStyle w:val="FontStyle23"/>
          <w:spacing w:val="0"/>
          <w:sz w:val="24"/>
          <w:szCs w:val="24"/>
        </w:rPr>
        <w:t>В</w:t>
      </w:r>
      <w:r w:rsidR="00A86BA3" w:rsidRPr="002902D7">
        <w:rPr>
          <w:rStyle w:val="FontStyle23"/>
          <w:spacing w:val="0"/>
          <w:sz w:val="24"/>
          <w:szCs w:val="24"/>
        </w:rPr>
        <w:t xml:space="preserve"> случае не</w:t>
      </w:r>
      <w:r w:rsidR="009D053A" w:rsidRPr="002902D7">
        <w:rPr>
          <w:rStyle w:val="FontStyle23"/>
          <w:spacing w:val="0"/>
          <w:sz w:val="24"/>
          <w:szCs w:val="24"/>
        </w:rPr>
        <w:t xml:space="preserve">оказания </w:t>
      </w:r>
      <w:r w:rsidR="00A86BA3" w:rsidRPr="002902D7">
        <w:rPr>
          <w:rStyle w:val="FontStyle23"/>
          <w:spacing w:val="0"/>
          <w:sz w:val="24"/>
          <w:szCs w:val="24"/>
        </w:rPr>
        <w:t>или ненадлежащего оказания Услуг, а равно нарушения сроков оказания Услуг, Исполнитель выплачивает Заказчику пен</w:t>
      </w:r>
      <w:r w:rsidR="009D053A" w:rsidRPr="002902D7">
        <w:rPr>
          <w:rStyle w:val="FontStyle23"/>
          <w:spacing w:val="0"/>
          <w:sz w:val="24"/>
          <w:szCs w:val="24"/>
        </w:rPr>
        <w:t>и</w:t>
      </w:r>
      <w:r w:rsidR="00A86BA3" w:rsidRPr="002902D7">
        <w:rPr>
          <w:rStyle w:val="FontStyle23"/>
          <w:spacing w:val="0"/>
          <w:sz w:val="24"/>
          <w:szCs w:val="24"/>
        </w:rPr>
        <w:t xml:space="preserve"> в размере 0,1% от стоимости Услуг за каждый календарный день просрочки</w:t>
      </w:r>
      <w:r w:rsidR="009D053A" w:rsidRPr="002902D7">
        <w:rPr>
          <w:rStyle w:val="FontStyle23"/>
          <w:spacing w:val="0"/>
          <w:sz w:val="24"/>
          <w:szCs w:val="24"/>
        </w:rPr>
        <w:t xml:space="preserve"> оказания Услуг</w:t>
      </w:r>
      <w:r w:rsidR="00A86BA3" w:rsidRPr="002902D7">
        <w:rPr>
          <w:rStyle w:val="FontStyle23"/>
          <w:spacing w:val="0"/>
          <w:sz w:val="24"/>
          <w:szCs w:val="24"/>
        </w:rPr>
        <w:t xml:space="preserve">, но не более 10% </w:t>
      </w:r>
      <w:r w:rsidR="00EE0DEE" w:rsidRPr="002902D7">
        <w:rPr>
          <w:rFonts w:ascii="Times New Roman" w:hAnsi="Times New Roman"/>
          <w:sz w:val="24"/>
          <w:szCs w:val="24"/>
        </w:rPr>
        <w:t xml:space="preserve">от стоимости </w:t>
      </w:r>
      <w:r w:rsidR="007273A1" w:rsidRPr="002902D7">
        <w:rPr>
          <w:rFonts w:ascii="Times New Roman" w:hAnsi="Times New Roman"/>
          <w:sz w:val="24"/>
          <w:szCs w:val="24"/>
        </w:rPr>
        <w:t xml:space="preserve">не выполненных </w:t>
      </w:r>
      <w:r w:rsidR="00EE0DEE" w:rsidRPr="002902D7">
        <w:rPr>
          <w:rFonts w:ascii="Times New Roman" w:hAnsi="Times New Roman"/>
          <w:sz w:val="24"/>
          <w:szCs w:val="24"/>
        </w:rPr>
        <w:t>Услуг</w:t>
      </w:r>
      <w:r w:rsidR="00A86BA3" w:rsidRPr="002902D7">
        <w:rPr>
          <w:rFonts w:ascii="Times New Roman" w:hAnsi="Times New Roman"/>
          <w:sz w:val="24"/>
          <w:szCs w:val="24"/>
        </w:rPr>
        <w:t>.</w:t>
      </w:r>
    </w:p>
    <w:p w14:paraId="15D4D5C6" w14:textId="77777777" w:rsidR="00B92921"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Суммы неустойки (штраф, пеня), предусмотренные Договором, должны быть уплачены виновной Стороной в течение 5 (пяти) рабочих</w:t>
      </w:r>
      <w:r w:rsidR="009D053A" w:rsidRPr="002902D7">
        <w:rPr>
          <w:rStyle w:val="FontStyle23"/>
          <w:spacing w:val="0"/>
          <w:sz w:val="24"/>
          <w:szCs w:val="24"/>
        </w:rPr>
        <w:t xml:space="preserve"> (банковских)</w:t>
      </w:r>
      <w:r w:rsidRPr="002902D7">
        <w:rPr>
          <w:rStyle w:val="FontStyle23"/>
          <w:spacing w:val="0"/>
          <w:sz w:val="24"/>
          <w:szCs w:val="24"/>
        </w:rPr>
        <w:t xml:space="preserve"> дней с момента получения соответствующего требования от другой Стороны.</w:t>
      </w:r>
    </w:p>
    <w:p w14:paraId="2119CD4C" w14:textId="77777777" w:rsidR="00B92921"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Уплата неустойки (штраф, пеня) не освобождает Стороны от исполнения обязательств по Договору.</w:t>
      </w:r>
    </w:p>
    <w:p w14:paraId="75E59135" w14:textId="77777777" w:rsidR="00A31A7C" w:rsidRPr="002902D7" w:rsidRDefault="00A31A7C" w:rsidP="00A31A7C">
      <w:pPr>
        <w:pStyle w:val="Style15"/>
        <w:widowControl/>
        <w:spacing w:line="240" w:lineRule="auto"/>
        <w:ind w:left="709" w:firstLine="0"/>
        <w:rPr>
          <w:rStyle w:val="FontStyle23"/>
          <w:spacing w:val="0"/>
          <w:sz w:val="24"/>
          <w:szCs w:val="24"/>
        </w:rPr>
      </w:pPr>
    </w:p>
    <w:p w14:paraId="5CD9B856" w14:textId="5875BBDB" w:rsidR="00C55A2D" w:rsidRPr="002902D7" w:rsidRDefault="00B82775" w:rsidP="00AD7745">
      <w:pPr>
        <w:pStyle w:val="a3"/>
        <w:keepNext/>
        <w:numPr>
          <w:ilvl w:val="0"/>
          <w:numId w:val="5"/>
        </w:numPr>
        <w:tabs>
          <w:tab w:val="left" w:pos="709"/>
        </w:tabs>
        <w:spacing w:after="0" w:line="240" w:lineRule="auto"/>
        <w:jc w:val="center"/>
        <w:rPr>
          <w:rStyle w:val="FontStyle19"/>
          <w:spacing w:val="0"/>
          <w:sz w:val="24"/>
          <w:szCs w:val="24"/>
        </w:rPr>
      </w:pPr>
      <w:r w:rsidRPr="002902D7">
        <w:rPr>
          <w:rStyle w:val="FontStyle19"/>
          <w:spacing w:val="0"/>
          <w:sz w:val="24"/>
          <w:szCs w:val="24"/>
        </w:rPr>
        <w:t>ПОРЯДОК РАЗРЕШЕНИЯ СПОРОВ</w:t>
      </w:r>
    </w:p>
    <w:p w14:paraId="3D7BFBC0" w14:textId="77777777" w:rsidR="00AD7745" w:rsidRPr="002902D7" w:rsidRDefault="00AD7745" w:rsidP="00AD7745">
      <w:pPr>
        <w:pStyle w:val="a3"/>
        <w:keepNext/>
        <w:tabs>
          <w:tab w:val="left" w:pos="709"/>
        </w:tabs>
        <w:spacing w:after="0" w:line="240" w:lineRule="auto"/>
        <w:ind w:left="1034"/>
        <w:rPr>
          <w:rStyle w:val="FontStyle19"/>
          <w:spacing w:val="0"/>
          <w:sz w:val="24"/>
          <w:szCs w:val="24"/>
        </w:rPr>
      </w:pPr>
    </w:p>
    <w:p w14:paraId="46FD2095" w14:textId="77777777" w:rsidR="00B92921" w:rsidRPr="002902D7" w:rsidRDefault="008B68C7" w:rsidP="008B68C7">
      <w:pPr>
        <w:pStyle w:val="Style15"/>
        <w:widowControl/>
        <w:spacing w:line="240" w:lineRule="auto"/>
        <w:ind w:firstLine="709"/>
        <w:rPr>
          <w:rStyle w:val="FontStyle23"/>
          <w:spacing w:val="0"/>
          <w:sz w:val="24"/>
          <w:szCs w:val="24"/>
        </w:rPr>
      </w:pPr>
      <w:r w:rsidRPr="002902D7">
        <w:rPr>
          <w:rStyle w:val="FontStyle23"/>
          <w:spacing w:val="0"/>
          <w:sz w:val="24"/>
          <w:szCs w:val="24"/>
        </w:rPr>
        <w:t xml:space="preserve">5.1. </w:t>
      </w:r>
      <w:r w:rsidR="00775011" w:rsidRPr="002902D7">
        <w:rPr>
          <w:rStyle w:val="FontStyle23"/>
          <w:spacing w:val="0"/>
          <w:sz w:val="24"/>
          <w:szCs w:val="24"/>
        </w:rPr>
        <w:tab/>
      </w:r>
      <w:r w:rsidR="00B92921" w:rsidRPr="002902D7">
        <w:rPr>
          <w:rStyle w:val="FontStyle23"/>
          <w:spacing w:val="0"/>
          <w:sz w:val="24"/>
          <w:szCs w:val="24"/>
        </w:rPr>
        <w:t>Все разногласия и споры, которые могут возникнуть из настоящего Договора или в связи с его исполнением, Стороны будут, по возможности, разрешать путем переговоров.</w:t>
      </w:r>
    </w:p>
    <w:p w14:paraId="77D7CEF1" w14:textId="459E2480" w:rsidR="00B92921" w:rsidRPr="002902D7" w:rsidRDefault="00B92921" w:rsidP="008B68C7">
      <w:pPr>
        <w:pStyle w:val="Style15"/>
        <w:widowControl/>
        <w:numPr>
          <w:ilvl w:val="1"/>
          <w:numId w:val="32"/>
        </w:numPr>
        <w:spacing w:line="240" w:lineRule="auto"/>
        <w:ind w:left="0" w:firstLine="709"/>
        <w:rPr>
          <w:rStyle w:val="FontStyle23"/>
          <w:b/>
          <w:spacing w:val="0"/>
          <w:sz w:val="24"/>
          <w:szCs w:val="24"/>
        </w:rPr>
      </w:pPr>
      <w:r w:rsidRPr="002902D7">
        <w:rPr>
          <w:rStyle w:val="FontStyle23"/>
          <w:spacing w:val="0"/>
          <w:sz w:val="24"/>
          <w:szCs w:val="24"/>
        </w:rPr>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Республики Казахстан.</w:t>
      </w:r>
    </w:p>
    <w:p w14:paraId="2D2AEA17"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6263359E"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p w14:paraId="130CD042"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торгового реестра). Указанные документы представляются в форме копий, заверенных печатью Стороны (при наличии) и подписью лица, уполномоченного действовать от имени Стороны. Претензия, направленная без документов, </w:t>
      </w:r>
      <w:r w:rsidR="00970BA2" w:rsidRPr="002902D7">
        <w:rPr>
          <w:rStyle w:val="FontStyle23"/>
          <w:spacing w:val="0"/>
          <w:sz w:val="24"/>
          <w:szCs w:val="24"/>
        </w:rPr>
        <w:lastRenderedPageBreak/>
        <w:t>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6D9E2FFE"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14:paraId="7909527C" w14:textId="7AE97C90" w:rsidR="00A31A7C" w:rsidRPr="002902D7" w:rsidRDefault="008B68C7" w:rsidP="00B74C5F">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11228C" w:rsidRPr="002902D7">
        <w:rPr>
          <w:rStyle w:val="FontStyle23"/>
          <w:spacing w:val="0"/>
          <w:sz w:val="24"/>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арбитражном суде городе Астана в соответствии с его регламентом. Количество арбитров три. Язык производства русский.</w:t>
      </w:r>
    </w:p>
    <w:p w14:paraId="6180B75D" w14:textId="77777777" w:rsidR="00B04E59" w:rsidRPr="002902D7" w:rsidRDefault="00B04E59" w:rsidP="00D76251">
      <w:pPr>
        <w:keepNext/>
        <w:tabs>
          <w:tab w:val="left" w:pos="709"/>
        </w:tabs>
        <w:spacing w:after="0" w:line="240" w:lineRule="auto"/>
        <w:jc w:val="center"/>
        <w:rPr>
          <w:rStyle w:val="FontStyle19"/>
          <w:spacing w:val="0"/>
          <w:sz w:val="24"/>
          <w:szCs w:val="24"/>
        </w:rPr>
      </w:pPr>
    </w:p>
    <w:p w14:paraId="0545F352" w14:textId="405798CD" w:rsidR="00C55A2D" w:rsidRPr="002902D7" w:rsidRDefault="008B68C7" w:rsidP="00D76251">
      <w:pPr>
        <w:keepNext/>
        <w:tabs>
          <w:tab w:val="left" w:pos="709"/>
        </w:tabs>
        <w:spacing w:after="0" w:line="240" w:lineRule="auto"/>
        <w:jc w:val="center"/>
        <w:rPr>
          <w:rStyle w:val="FontStyle19"/>
          <w:spacing w:val="0"/>
          <w:sz w:val="24"/>
          <w:szCs w:val="24"/>
        </w:rPr>
      </w:pPr>
      <w:r w:rsidRPr="002902D7">
        <w:rPr>
          <w:rStyle w:val="FontStyle19"/>
          <w:spacing w:val="0"/>
          <w:sz w:val="24"/>
          <w:szCs w:val="24"/>
        </w:rPr>
        <w:t>6</w:t>
      </w:r>
      <w:r w:rsidR="00970BA2" w:rsidRPr="002902D7">
        <w:rPr>
          <w:rStyle w:val="FontStyle19"/>
          <w:spacing w:val="0"/>
          <w:sz w:val="24"/>
          <w:szCs w:val="24"/>
        </w:rPr>
        <w:t>. ОБСТОЯТЕЛЬСТВА НЕПРЕОДОЛИМОЙ СИЛЫ</w:t>
      </w:r>
    </w:p>
    <w:p w14:paraId="3C72189E"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0027368D"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Республики Казахстан и (или) иной страны, тесно связанной с предметом договора), в том числе отдельных физических или юридических лиц – резидентов Республики Казахстан (и (или) иной страны, тесно связанной с предметом договора),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7B6467D5"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.3. Сторона, исполнению обязательств которой препятствует обстоятельство непреодолимой силы, обязана в течение 10 (десяти)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Республики Казахстан.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B8A129C" w14:textId="77777777" w:rsidR="00C55A2D" w:rsidRPr="002902D7" w:rsidRDefault="00C55A2D" w:rsidP="00970BA2">
      <w:pPr>
        <w:spacing w:after="0" w:line="240" w:lineRule="auto"/>
        <w:ind w:firstLine="709"/>
        <w:jc w:val="both"/>
        <w:rPr>
          <w:rFonts w:ascii="Times New Roman" w:hAnsi="Times New Roman"/>
          <w:sz w:val="24"/>
          <w:szCs w:val="24"/>
          <w:lang w:eastAsia="en-US"/>
        </w:rPr>
      </w:pPr>
    </w:p>
    <w:p w14:paraId="55F04174" w14:textId="3CAF48D6"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7D0BD6BA" w14:textId="5D2259CD"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538DC203" w14:textId="77777777" w:rsidR="00357982" w:rsidRPr="002902D7" w:rsidRDefault="00357982" w:rsidP="0035798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6.6. Ввод политических и экономических санкций против Исполнителя, страны Исполнителя, страны исполнения договора, против Заказчика, не является обстоятельством непреодолимой силы для Исполнителя и не может являться основанием для отказа Исполнителя от исполнения договора.</w:t>
      </w:r>
    </w:p>
    <w:p w14:paraId="01AF4590" w14:textId="4210C86B" w:rsidR="00A30EB2" w:rsidRPr="002902D7" w:rsidRDefault="00A30EB2" w:rsidP="00970BA2">
      <w:pPr>
        <w:spacing w:after="0" w:line="240" w:lineRule="auto"/>
        <w:ind w:firstLine="709"/>
        <w:jc w:val="both"/>
        <w:rPr>
          <w:rFonts w:ascii="Times New Roman" w:hAnsi="Times New Roman"/>
          <w:sz w:val="24"/>
          <w:szCs w:val="24"/>
          <w:lang w:eastAsia="en-US"/>
        </w:rPr>
      </w:pPr>
    </w:p>
    <w:p w14:paraId="4DD2E3EF" w14:textId="602C1828" w:rsidR="00C55A2D" w:rsidRPr="002902D7" w:rsidRDefault="00AD7745" w:rsidP="00AD7745">
      <w:pPr>
        <w:tabs>
          <w:tab w:val="left" w:pos="1134"/>
        </w:tabs>
        <w:spacing w:after="0" w:line="240" w:lineRule="auto"/>
        <w:jc w:val="center"/>
        <w:rPr>
          <w:rFonts w:ascii="Times New Roman" w:hAnsi="Times New Roman"/>
          <w:b/>
          <w:sz w:val="24"/>
          <w:szCs w:val="24"/>
          <w:lang w:eastAsia="en-US"/>
        </w:rPr>
      </w:pPr>
      <w:r w:rsidRPr="002902D7">
        <w:rPr>
          <w:rFonts w:ascii="Times New Roman" w:hAnsi="Times New Roman"/>
          <w:b/>
          <w:sz w:val="24"/>
          <w:szCs w:val="24"/>
          <w:lang w:eastAsia="en-US"/>
        </w:rPr>
        <w:t xml:space="preserve">7. </w:t>
      </w:r>
      <w:r w:rsidR="00A30EB2" w:rsidRPr="002902D7">
        <w:rPr>
          <w:rFonts w:ascii="Times New Roman" w:hAnsi="Times New Roman"/>
          <w:b/>
          <w:sz w:val="24"/>
          <w:szCs w:val="24"/>
          <w:lang w:eastAsia="en-US"/>
        </w:rPr>
        <w:t>ПРОТИВОДЕЙСТВИЕ КОРРУПЦИИ</w:t>
      </w:r>
    </w:p>
    <w:p w14:paraId="399C9310" w14:textId="77777777" w:rsidR="00AD7745" w:rsidRPr="002902D7" w:rsidRDefault="00AD7745" w:rsidP="00AD7745">
      <w:pPr>
        <w:pStyle w:val="a3"/>
        <w:tabs>
          <w:tab w:val="left" w:pos="1134"/>
        </w:tabs>
        <w:spacing w:after="0" w:line="240" w:lineRule="auto"/>
        <w:ind w:left="360"/>
        <w:rPr>
          <w:rFonts w:ascii="Times New Roman" w:hAnsi="Times New Roman"/>
          <w:sz w:val="24"/>
          <w:szCs w:val="24"/>
          <w:lang w:eastAsia="en-US"/>
        </w:rPr>
      </w:pPr>
    </w:p>
    <w:p w14:paraId="5AD97548" w14:textId="77777777" w:rsidR="00A30EB2" w:rsidRPr="002902D7" w:rsidRDefault="00A30EB2" w:rsidP="00A30EB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lastRenderedPageBreak/>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3754284" w14:textId="77777777" w:rsidR="00A30EB2" w:rsidRPr="002902D7" w:rsidRDefault="00A30EB2" w:rsidP="00A30EB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18E57FEC" w14:textId="77777777" w:rsidR="00A30EB2" w:rsidRPr="002902D7" w:rsidRDefault="00A30EB2" w:rsidP="00970BA2">
      <w:pPr>
        <w:spacing w:after="0" w:line="240" w:lineRule="auto"/>
        <w:ind w:firstLine="709"/>
        <w:jc w:val="both"/>
        <w:rPr>
          <w:rFonts w:ascii="Times New Roman" w:hAnsi="Times New Roman"/>
          <w:sz w:val="24"/>
          <w:szCs w:val="24"/>
          <w:lang w:eastAsia="en-US"/>
        </w:rPr>
      </w:pPr>
    </w:p>
    <w:p w14:paraId="3C70A8DE" w14:textId="1888C25B" w:rsidR="00C55A2D" w:rsidRPr="002902D7" w:rsidRDefault="00A30EB2" w:rsidP="00D76251">
      <w:pPr>
        <w:tabs>
          <w:tab w:val="left" w:pos="1134"/>
        </w:tabs>
        <w:spacing w:after="0" w:line="240" w:lineRule="auto"/>
        <w:jc w:val="center"/>
        <w:rPr>
          <w:rStyle w:val="FontStyle19"/>
          <w:spacing w:val="0"/>
          <w:sz w:val="24"/>
          <w:szCs w:val="24"/>
        </w:rPr>
      </w:pPr>
      <w:r w:rsidRPr="002902D7">
        <w:rPr>
          <w:rFonts w:ascii="Times New Roman" w:hAnsi="Times New Roman"/>
          <w:b/>
          <w:sz w:val="24"/>
          <w:szCs w:val="24"/>
          <w:lang w:eastAsia="en-US"/>
        </w:rPr>
        <w:t>8</w:t>
      </w:r>
      <w:r w:rsidR="003A11DC" w:rsidRPr="002902D7">
        <w:rPr>
          <w:rFonts w:ascii="Times New Roman" w:hAnsi="Times New Roman"/>
          <w:b/>
          <w:sz w:val="24"/>
          <w:szCs w:val="24"/>
          <w:lang w:eastAsia="en-US"/>
        </w:rPr>
        <w:t xml:space="preserve">. </w:t>
      </w:r>
      <w:r w:rsidR="003A11DC" w:rsidRPr="002902D7">
        <w:rPr>
          <w:rStyle w:val="FontStyle19"/>
          <w:spacing w:val="0"/>
          <w:sz w:val="24"/>
          <w:szCs w:val="24"/>
        </w:rPr>
        <w:t>ЗАВЕРЕНИЯ ОБ ОБСТОЯТЕЛЬСТВАХ</w:t>
      </w:r>
    </w:p>
    <w:p w14:paraId="5194D362" w14:textId="77777777" w:rsidR="00AD7745" w:rsidRPr="002902D7" w:rsidRDefault="00AD7745" w:rsidP="00D76251">
      <w:pPr>
        <w:tabs>
          <w:tab w:val="left" w:pos="1134"/>
        </w:tabs>
        <w:spacing w:after="0" w:line="240" w:lineRule="auto"/>
        <w:jc w:val="center"/>
        <w:rPr>
          <w:rStyle w:val="FontStyle19"/>
          <w:spacing w:val="0"/>
          <w:sz w:val="24"/>
          <w:szCs w:val="24"/>
        </w:rPr>
      </w:pPr>
    </w:p>
    <w:p w14:paraId="40DC2A6B" w14:textId="77777777" w:rsidR="003A11DC" w:rsidRPr="002902D7" w:rsidRDefault="003A11DC"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Каждая Сторона гарантирует другой Стороне, что:</w:t>
      </w:r>
    </w:p>
    <w:p w14:paraId="5954338B" w14:textId="77777777" w:rsidR="003A11DC" w:rsidRPr="002902D7" w:rsidRDefault="007273A1"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сторона вправе заключать и исполнять Договор;</w:t>
      </w:r>
    </w:p>
    <w:p w14:paraId="0E4A5230" w14:textId="77777777" w:rsidR="003A11DC" w:rsidRPr="002902D7" w:rsidRDefault="007273A1"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543FA41F" w14:textId="77777777" w:rsidR="00D946CD" w:rsidRPr="002902D7" w:rsidRDefault="007273A1" w:rsidP="004A1D79">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Республики Казахстан или учредительными документами Стороны, в</w:t>
      </w:r>
      <w:r w:rsidR="008B68C7" w:rsidRPr="002902D7">
        <w:rPr>
          <w:rFonts w:ascii="Times New Roman" w:hAnsi="Times New Roman"/>
          <w:sz w:val="24"/>
          <w:szCs w:val="24"/>
          <w:lang w:eastAsia="en-US"/>
        </w:rPr>
        <w:t>ключая корпоративные одобрения).</w:t>
      </w:r>
    </w:p>
    <w:p w14:paraId="28882B4E" w14:textId="77777777" w:rsidR="00A31A7C" w:rsidRPr="002902D7" w:rsidRDefault="00A31A7C" w:rsidP="004A1D79">
      <w:pPr>
        <w:spacing w:after="0" w:line="240" w:lineRule="auto"/>
        <w:ind w:firstLine="709"/>
        <w:jc w:val="both"/>
        <w:rPr>
          <w:rStyle w:val="FontStyle23"/>
          <w:spacing w:val="0"/>
          <w:sz w:val="24"/>
          <w:szCs w:val="24"/>
          <w:lang w:eastAsia="en-US"/>
        </w:rPr>
      </w:pPr>
    </w:p>
    <w:p w14:paraId="73DE8E39" w14:textId="557E2487" w:rsidR="000C24BE" w:rsidRPr="002902D7" w:rsidRDefault="009802B8" w:rsidP="000D38CE">
      <w:pPr>
        <w:pStyle w:val="Style15"/>
        <w:widowControl/>
        <w:tabs>
          <w:tab w:val="left" w:pos="341"/>
          <w:tab w:val="left" w:pos="709"/>
        </w:tabs>
        <w:spacing w:line="240" w:lineRule="auto"/>
        <w:ind w:firstLine="0"/>
        <w:jc w:val="center"/>
        <w:rPr>
          <w:rStyle w:val="FontStyle23"/>
          <w:b/>
          <w:spacing w:val="0"/>
          <w:sz w:val="24"/>
          <w:szCs w:val="24"/>
        </w:rPr>
      </w:pPr>
      <w:r w:rsidRPr="002902D7">
        <w:rPr>
          <w:rStyle w:val="FontStyle23"/>
          <w:b/>
          <w:spacing w:val="0"/>
          <w:sz w:val="24"/>
          <w:szCs w:val="24"/>
        </w:rPr>
        <w:t>9</w:t>
      </w:r>
      <w:r w:rsidR="00B92921" w:rsidRPr="002902D7">
        <w:rPr>
          <w:rStyle w:val="FontStyle23"/>
          <w:b/>
          <w:spacing w:val="0"/>
          <w:sz w:val="24"/>
          <w:szCs w:val="24"/>
        </w:rPr>
        <w:t>. СРОК ДЕЙСТВИЯ ДОГОВОРА</w:t>
      </w:r>
    </w:p>
    <w:p w14:paraId="634C2549" w14:textId="77777777" w:rsidR="00AD7745" w:rsidRPr="002902D7" w:rsidRDefault="00AD7745" w:rsidP="000D38CE">
      <w:pPr>
        <w:pStyle w:val="Style15"/>
        <w:widowControl/>
        <w:tabs>
          <w:tab w:val="left" w:pos="341"/>
          <w:tab w:val="left" w:pos="709"/>
        </w:tabs>
        <w:spacing w:line="240" w:lineRule="auto"/>
        <w:ind w:firstLine="0"/>
        <w:jc w:val="center"/>
        <w:rPr>
          <w:rStyle w:val="FontStyle23"/>
          <w:spacing w:val="0"/>
          <w:sz w:val="24"/>
          <w:szCs w:val="24"/>
        </w:rPr>
      </w:pPr>
    </w:p>
    <w:p w14:paraId="2A3D677C" w14:textId="77777777" w:rsidR="004C1243" w:rsidRPr="002902D7" w:rsidRDefault="004C1243" w:rsidP="004C1243">
      <w:pPr>
        <w:pStyle w:val="Style15"/>
        <w:spacing w:line="240" w:lineRule="auto"/>
        <w:ind w:firstLine="709"/>
        <w:rPr>
          <w:rStyle w:val="FontStyle23"/>
          <w:spacing w:val="0"/>
          <w:sz w:val="24"/>
          <w:szCs w:val="24"/>
        </w:rPr>
      </w:pPr>
      <w:r w:rsidRPr="002902D7">
        <w:rPr>
          <w:rStyle w:val="FontStyle23"/>
          <w:spacing w:val="0"/>
          <w:sz w:val="24"/>
          <w:szCs w:val="24"/>
        </w:rPr>
        <w:t>9.1.</w:t>
      </w:r>
      <w:r w:rsidRPr="002902D7">
        <w:rPr>
          <w:rStyle w:val="FontStyle23"/>
          <w:spacing w:val="0"/>
          <w:sz w:val="24"/>
          <w:szCs w:val="24"/>
        </w:rPr>
        <w:tab/>
        <w:t>Настоящий Договор вступает в силу с момента подписания Сторонами.</w:t>
      </w:r>
    </w:p>
    <w:p w14:paraId="10B7B7A6" w14:textId="59DAFD77" w:rsidR="004C1243" w:rsidRPr="002902D7" w:rsidRDefault="004C1243" w:rsidP="004C1243">
      <w:pPr>
        <w:pStyle w:val="Style15"/>
        <w:spacing w:line="240" w:lineRule="auto"/>
        <w:ind w:firstLine="709"/>
        <w:rPr>
          <w:rStyle w:val="FontStyle23"/>
          <w:spacing w:val="0"/>
          <w:sz w:val="24"/>
          <w:szCs w:val="24"/>
        </w:rPr>
      </w:pPr>
      <w:r w:rsidRPr="002902D7">
        <w:rPr>
          <w:rStyle w:val="FontStyle23"/>
          <w:spacing w:val="0"/>
          <w:sz w:val="24"/>
          <w:szCs w:val="24"/>
        </w:rPr>
        <w:t>9.2.</w:t>
      </w:r>
      <w:r w:rsidRPr="002902D7">
        <w:rPr>
          <w:rStyle w:val="FontStyle23"/>
          <w:spacing w:val="0"/>
          <w:sz w:val="24"/>
          <w:szCs w:val="24"/>
        </w:rPr>
        <w:tab/>
        <w:t>Моментом начала оказания Услуг по настоящему Договору считается дата – «</w:t>
      </w:r>
      <w:r w:rsidR="002902D7" w:rsidRPr="002902D7">
        <w:rPr>
          <w:rStyle w:val="FontStyle23"/>
          <w:spacing w:val="0"/>
          <w:sz w:val="24"/>
          <w:szCs w:val="24"/>
        </w:rPr>
        <w:t>__</w:t>
      </w:r>
      <w:r w:rsidRPr="002902D7">
        <w:rPr>
          <w:rStyle w:val="FontStyle23"/>
          <w:spacing w:val="0"/>
          <w:sz w:val="24"/>
          <w:szCs w:val="24"/>
        </w:rPr>
        <w:t xml:space="preserve">» </w:t>
      </w:r>
      <w:r w:rsidR="002902D7" w:rsidRPr="002902D7">
        <w:rPr>
          <w:rStyle w:val="FontStyle23"/>
          <w:spacing w:val="0"/>
          <w:sz w:val="24"/>
          <w:szCs w:val="24"/>
        </w:rPr>
        <w:t>___________</w:t>
      </w:r>
    </w:p>
    <w:p w14:paraId="730D063C" w14:textId="116106BE" w:rsidR="004C1243" w:rsidRPr="002902D7" w:rsidRDefault="004C1243" w:rsidP="004C1243">
      <w:pPr>
        <w:pStyle w:val="Style15"/>
        <w:widowControl/>
        <w:spacing w:line="240" w:lineRule="auto"/>
        <w:ind w:firstLine="709"/>
        <w:rPr>
          <w:rStyle w:val="FontStyle23"/>
          <w:spacing w:val="0"/>
          <w:sz w:val="24"/>
          <w:szCs w:val="24"/>
        </w:rPr>
      </w:pPr>
      <w:r w:rsidRPr="002902D7">
        <w:rPr>
          <w:rStyle w:val="FontStyle23"/>
          <w:spacing w:val="0"/>
          <w:sz w:val="24"/>
          <w:szCs w:val="24"/>
        </w:rPr>
        <w:t>9.3.</w:t>
      </w:r>
      <w:r w:rsidRPr="002902D7">
        <w:rPr>
          <w:rStyle w:val="FontStyle23"/>
          <w:spacing w:val="0"/>
          <w:sz w:val="24"/>
          <w:szCs w:val="24"/>
        </w:rPr>
        <w:tab/>
        <w:t xml:space="preserve">Договор действует до </w:t>
      </w:r>
      <w:r w:rsidR="002902D7" w:rsidRPr="002902D7">
        <w:rPr>
          <w:rStyle w:val="FontStyle23"/>
          <w:spacing w:val="0"/>
          <w:sz w:val="24"/>
          <w:szCs w:val="24"/>
        </w:rPr>
        <w:t>__</w:t>
      </w:r>
      <w:r w:rsidRPr="002902D7">
        <w:rPr>
          <w:rStyle w:val="FontStyle23"/>
          <w:spacing w:val="0"/>
          <w:sz w:val="24"/>
          <w:szCs w:val="24"/>
        </w:rPr>
        <w:t xml:space="preserve"> «</w:t>
      </w:r>
      <w:r w:rsidR="002902D7" w:rsidRPr="002902D7">
        <w:rPr>
          <w:rStyle w:val="FontStyle23"/>
          <w:spacing w:val="0"/>
          <w:sz w:val="24"/>
          <w:szCs w:val="24"/>
        </w:rPr>
        <w:t>__________</w:t>
      </w:r>
      <w:r w:rsidRPr="002902D7">
        <w:rPr>
          <w:rStyle w:val="FontStyle23"/>
          <w:spacing w:val="0"/>
          <w:sz w:val="24"/>
          <w:szCs w:val="24"/>
        </w:rPr>
        <w:t xml:space="preserve">» </w:t>
      </w:r>
      <w:r w:rsidR="002902D7" w:rsidRPr="002902D7">
        <w:rPr>
          <w:rStyle w:val="FontStyle23"/>
          <w:spacing w:val="0"/>
          <w:sz w:val="24"/>
          <w:szCs w:val="24"/>
        </w:rPr>
        <w:t xml:space="preserve">______ </w:t>
      </w:r>
      <w:r w:rsidRPr="002902D7">
        <w:rPr>
          <w:rStyle w:val="FontStyle23"/>
          <w:spacing w:val="0"/>
          <w:sz w:val="24"/>
          <w:szCs w:val="24"/>
        </w:rPr>
        <w:t>года с момента начала оказания Услуг.</w:t>
      </w:r>
    </w:p>
    <w:p w14:paraId="55B52F12" w14:textId="77777777" w:rsidR="004C1243" w:rsidRPr="002902D7" w:rsidRDefault="004C1243" w:rsidP="004C1243">
      <w:pPr>
        <w:pStyle w:val="Style15"/>
        <w:widowControl/>
        <w:spacing w:line="240" w:lineRule="auto"/>
        <w:ind w:firstLine="709"/>
      </w:pPr>
      <w:r w:rsidRPr="002902D7">
        <w:rPr>
          <w:rStyle w:val="FontStyle23"/>
          <w:spacing w:val="0"/>
          <w:sz w:val="24"/>
          <w:szCs w:val="24"/>
        </w:rPr>
        <w:t xml:space="preserve">9.4. Заказчик вправе расторгнуть настоящий Договор, путем направления Исполнителю соответствующее уведомление о расторжении Договора за 10 (десяти) календарных дней до даты фактического расторжения, </w:t>
      </w:r>
      <w:r w:rsidRPr="002902D7">
        <w:t>Заказчик при этом должен оплатить все фактически понесенные расходы Исполнителем на предполагаемую дату прекращения действия договора.</w:t>
      </w:r>
    </w:p>
    <w:p w14:paraId="22DBA85F" w14:textId="2CFF044B" w:rsidR="004C1243" w:rsidRPr="002902D7" w:rsidRDefault="004C1243" w:rsidP="004C1243">
      <w:pPr>
        <w:pStyle w:val="Style15"/>
        <w:widowControl/>
        <w:spacing w:line="240" w:lineRule="auto"/>
        <w:ind w:firstLine="709"/>
      </w:pPr>
      <w:r w:rsidRPr="002902D7">
        <w:rPr>
          <w:rStyle w:val="FontStyle23"/>
          <w:spacing w:val="0"/>
          <w:sz w:val="24"/>
          <w:szCs w:val="24"/>
        </w:rPr>
        <w:t xml:space="preserve">9.5. Действие Договора может быть прекращено досрочно по соглашению Сторон. Сторона-инициатор расторжения Договора обязана письменно уведомить другую Сторону о своем намерении расторгнуть Договор, срок устанавливается в 15 (пятнадцать) календарных дней до предполагаемой даты расторжения, кроме случаев, предусмотренных п. 2.2.2 и п.8.2 Договора. </w:t>
      </w:r>
      <w:r w:rsidRPr="002902D7">
        <w:t>Заказчик при этом должен оплатить все фактически понесенные расходы Исполнитель на предполагаемую дату прекращения действия Договора.</w:t>
      </w:r>
    </w:p>
    <w:p w14:paraId="4E54791A" w14:textId="77777777" w:rsidR="004C1243" w:rsidRPr="002902D7" w:rsidRDefault="004C1243" w:rsidP="004C1243">
      <w:pPr>
        <w:pStyle w:val="Style15"/>
        <w:widowControl/>
        <w:spacing w:line="240" w:lineRule="auto"/>
        <w:ind w:firstLine="709"/>
      </w:pPr>
    </w:p>
    <w:p w14:paraId="400F26DB" w14:textId="77777777" w:rsidR="00A31A7C" w:rsidRPr="002902D7" w:rsidRDefault="00A31A7C" w:rsidP="008B68C7">
      <w:pPr>
        <w:pStyle w:val="Style15"/>
        <w:widowControl/>
        <w:spacing w:line="240" w:lineRule="auto"/>
        <w:ind w:firstLine="709"/>
        <w:rPr>
          <w:rStyle w:val="FontStyle23"/>
          <w:spacing w:val="0"/>
          <w:sz w:val="24"/>
          <w:szCs w:val="24"/>
        </w:rPr>
      </w:pPr>
    </w:p>
    <w:p w14:paraId="205277AD" w14:textId="7B3F3DFA" w:rsidR="006041C3" w:rsidRPr="002902D7" w:rsidRDefault="009802B8" w:rsidP="00D76251">
      <w:pPr>
        <w:pStyle w:val="Style15"/>
        <w:widowControl/>
        <w:tabs>
          <w:tab w:val="left" w:pos="341"/>
          <w:tab w:val="left" w:pos="709"/>
        </w:tabs>
        <w:spacing w:line="240" w:lineRule="auto"/>
        <w:ind w:firstLine="0"/>
        <w:jc w:val="center"/>
        <w:rPr>
          <w:rStyle w:val="FontStyle23"/>
          <w:b/>
          <w:spacing w:val="0"/>
          <w:sz w:val="24"/>
          <w:szCs w:val="24"/>
        </w:rPr>
      </w:pPr>
      <w:r w:rsidRPr="002902D7">
        <w:rPr>
          <w:rStyle w:val="FontStyle23"/>
          <w:b/>
          <w:spacing w:val="0"/>
          <w:sz w:val="24"/>
          <w:szCs w:val="24"/>
        </w:rPr>
        <w:t>10</w:t>
      </w:r>
      <w:r w:rsidR="00B82775" w:rsidRPr="002902D7">
        <w:rPr>
          <w:rStyle w:val="FontStyle23"/>
          <w:b/>
          <w:spacing w:val="0"/>
          <w:sz w:val="24"/>
          <w:szCs w:val="24"/>
        </w:rPr>
        <w:t>. ДОПОЛНИТЕЛЬНЫЕ УСЛОВИЯ</w:t>
      </w:r>
    </w:p>
    <w:p w14:paraId="4439A591" w14:textId="77777777" w:rsidR="00AD7745" w:rsidRPr="002902D7" w:rsidRDefault="00AD7745" w:rsidP="00D76251">
      <w:pPr>
        <w:pStyle w:val="Style15"/>
        <w:widowControl/>
        <w:tabs>
          <w:tab w:val="left" w:pos="341"/>
          <w:tab w:val="left" w:pos="709"/>
        </w:tabs>
        <w:spacing w:line="240" w:lineRule="auto"/>
        <w:ind w:firstLine="0"/>
        <w:jc w:val="center"/>
        <w:rPr>
          <w:rStyle w:val="FontStyle23"/>
          <w:b/>
          <w:spacing w:val="0"/>
          <w:sz w:val="24"/>
          <w:szCs w:val="24"/>
        </w:rPr>
      </w:pPr>
    </w:p>
    <w:p w14:paraId="0E5EF9C5" w14:textId="77777777" w:rsidR="004C1243" w:rsidRPr="002902D7" w:rsidRDefault="004C1243" w:rsidP="004C1243">
      <w:pPr>
        <w:pStyle w:val="Style17"/>
        <w:spacing w:line="240" w:lineRule="auto"/>
        <w:ind w:firstLine="709"/>
      </w:pPr>
      <w:r w:rsidRPr="002902D7">
        <w:t>10.1. Все изменения и дополнения к настоящему Договору, а также приложения к нему, действительны только в том случае, если они совершены в письменной форме и подписаны Сторонами или их полномочными представителями. Надлежащим образом оформленные изменения и дополнения к настоящему Договору являются его неотъемлемой частью.</w:t>
      </w:r>
    </w:p>
    <w:p w14:paraId="6CA0A559" w14:textId="77777777" w:rsidR="004C1243" w:rsidRPr="002902D7" w:rsidRDefault="004C1243" w:rsidP="004C1243">
      <w:pPr>
        <w:pStyle w:val="Style17"/>
        <w:spacing w:line="240" w:lineRule="auto"/>
        <w:ind w:firstLine="709"/>
      </w:pPr>
      <w:r w:rsidRPr="002902D7">
        <w:t xml:space="preserve">10.2. После подписания настоящего Договора Сторонами все предшествующие переговоры и переписка по вопросам, урегулированным Договором, утрачивают </w:t>
      </w:r>
      <w:r w:rsidRPr="002902D7">
        <w:lastRenderedPageBreak/>
        <w:t>юридическую силу.</w:t>
      </w:r>
    </w:p>
    <w:p w14:paraId="69F43CAB" w14:textId="77777777" w:rsidR="004C1243" w:rsidRPr="002902D7" w:rsidRDefault="004C1243" w:rsidP="004C1243">
      <w:pPr>
        <w:pStyle w:val="Style17"/>
        <w:spacing w:line="240" w:lineRule="auto"/>
        <w:ind w:firstLine="709"/>
      </w:pPr>
      <w:r w:rsidRPr="002902D7">
        <w:t>10.3. Договор составлен в двух экземплярах, имеющих одинаковую юридическую силу, по 1 (одному) экземпляру для каждой Стороны.</w:t>
      </w:r>
    </w:p>
    <w:p w14:paraId="59C85758" w14:textId="77777777" w:rsidR="004C1243" w:rsidRPr="002902D7" w:rsidRDefault="004C1243" w:rsidP="004C1243">
      <w:pPr>
        <w:pStyle w:val="Style17"/>
        <w:spacing w:line="240" w:lineRule="auto"/>
        <w:ind w:firstLine="709"/>
      </w:pPr>
      <w:r w:rsidRPr="002902D7">
        <w:t>10.4.</w:t>
      </w:r>
      <w:r w:rsidRPr="002902D7">
        <w:tab/>
        <w:t>Приложения к настоящему Договору, являющиеся неотъемлемой его частью:</w:t>
      </w:r>
    </w:p>
    <w:p w14:paraId="75CBA208" w14:textId="77777777" w:rsidR="004C1243" w:rsidRPr="002902D7" w:rsidRDefault="004C1243" w:rsidP="004C1243">
      <w:pPr>
        <w:pStyle w:val="Style17"/>
        <w:spacing w:line="240" w:lineRule="auto"/>
        <w:ind w:firstLine="709"/>
      </w:pPr>
      <w:r w:rsidRPr="002902D7">
        <w:t>10.4.1.</w:t>
      </w:r>
      <w:r w:rsidRPr="002902D7">
        <w:tab/>
        <w:t xml:space="preserve"> Приложение № 1 – Техническое задание;</w:t>
      </w:r>
    </w:p>
    <w:p w14:paraId="3EC2138B" w14:textId="19B6BBB4" w:rsidR="0088054E" w:rsidRPr="002902D7" w:rsidRDefault="004C1243" w:rsidP="004C1243">
      <w:pPr>
        <w:pStyle w:val="Style17"/>
        <w:widowControl/>
        <w:spacing w:line="240" w:lineRule="auto"/>
        <w:ind w:firstLine="709"/>
      </w:pPr>
      <w:r w:rsidRPr="002902D7">
        <w:t>10.4.2.</w:t>
      </w:r>
      <w:r w:rsidRPr="002902D7">
        <w:tab/>
        <w:t xml:space="preserve"> Приложение № 2 – Соглашение о конфиденциальности и неразглашении информации, составляющей коммерческую тайну;</w:t>
      </w:r>
    </w:p>
    <w:p w14:paraId="124BB964" w14:textId="77777777" w:rsidR="004C1243" w:rsidRPr="002902D7" w:rsidRDefault="004C1243" w:rsidP="004C1243">
      <w:pPr>
        <w:pStyle w:val="Style17"/>
        <w:widowControl/>
        <w:spacing w:line="240" w:lineRule="auto"/>
        <w:ind w:firstLine="709"/>
      </w:pPr>
    </w:p>
    <w:p w14:paraId="60A5E888" w14:textId="31488651" w:rsidR="006041C3" w:rsidRPr="002902D7" w:rsidRDefault="007913BD" w:rsidP="006041C3">
      <w:pPr>
        <w:pStyle w:val="Style1"/>
        <w:widowControl/>
        <w:spacing w:line="240" w:lineRule="auto"/>
        <w:rPr>
          <w:rStyle w:val="FontStyle19"/>
          <w:spacing w:val="0"/>
          <w:sz w:val="24"/>
          <w:szCs w:val="24"/>
        </w:rPr>
      </w:pPr>
      <w:r w:rsidRPr="002902D7">
        <w:rPr>
          <w:rStyle w:val="FontStyle23"/>
          <w:b/>
          <w:spacing w:val="0"/>
          <w:sz w:val="24"/>
          <w:szCs w:val="24"/>
        </w:rPr>
        <w:t>1</w:t>
      </w:r>
      <w:r w:rsidR="009802B8" w:rsidRPr="002902D7">
        <w:rPr>
          <w:rStyle w:val="FontStyle23"/>
          <w:b/>
          <w:spacing w:val="0"/>
          <w:sz w:val="24"/>
          <w:szCs w:val="24"/>
        </w:rPr>
        <w:t>1</w:t>
      </w:r>
      <w:r w:rsidR="00B92921" w:rsidRPr="002902D7">
        <w:rPr>
          <w:rStyle w:val="FontStyle23"/>
          <w:b/>
          <w:spacing w:val="0"/>
          <w:sz w:val="24"/>
          <w:szCs w:val="24"/>
        </w:rPr>
        <w:t>.</w:t>
      </w:r>
      <w:r w:rsidR="00B92921" w:rsidRPr="002902D7">
        <w:rPr>
          <w:rStyle w:val="FontStyle23"/>
          <w:spacing w:val="0"/>
          <w:sz w:val="24"/>
          <w:szCs w:val="24"/>
        </w:rPr>
        <w:t xml:space="preserve">  </w:t>
      </w:r>
      <w:r w:rsidR="00B92921" w:rsidRPr="002902D7">
        <w:rPr>
          <w:rStyle w:val="FontStyle19"/>
          <w:spacing w:val="0"/>
          <w:sz w:val="24"/>
          <w:szCs w:val="24"/>
        </w:rPr>
        <w:t>ЮРИДИЧЕСКИЕ АДРЕСА И РЕКВИЗИТЫ СТОРО</w:t>
      </w:r>
      <w:r w:rsidR="006041C3" w:rsidRPr="002902D7">
        <w:rPr>
          <w:rStyle w:val="FontStyle19"/>
          <w:spacing w:val="0"/>
          <w:sz w:val="24"/>
          <w:szCs w:val="24"/>
        </w:rPr>
        <w:t>Н</w:t>
      </w:r>
    </w:p>
    <w:p w14:paraId="7013A662" w14:textId="77777777" w:rsidR="000C24BE" w:rsidRPr="002902D7" w:rsidRDefault="000C24BE" w:rsidP="006041C3">
      <w:pPr>
        <w:pStyle w:val="Style1"/>
        <w:widowControl/>
        <w:spacing w:line="240" w:lineRule="auto"/>
        <w:rPr>
          <w:b/>
          <w:bCs/>
        </w:rPr>
      </w:pPr>
    </w:p>
    <w:tbl>
      <w:tblPr>
        <w:tblW w:w="9435" w:type="dxa"/>
        <w:tblInd w:w="312" w:type="dxa"/>
        <w:tblLayout w:type="fixed"/>
        <w:tblLook w:val="00A0" w:firstRow="1" w:lastRow="0" w:firstColumn="1" w:lastColumn="0" w:noHBand="0" w:noVBand="0"/>
      </w:tblPr>
      <w:tblGrid>
        <w:gridCol w:w="5358"/>
        <w:gridCol w:w="4077"/>
      </w:tblGrid>
      <w:tr w:rsidR="00233777" w:rsidRPr="002902D7" w14:paraId="2730E99E" w14:textId="77777777" w:rsidTr="000D38CE">
        <w:trPr>
          <w:trHeight w:val="80"/>
        </w:trPr>
        <w:tc>
          <w:tcPr>
            <w:tcW w:w="5358" w:type="dxa"/>
          </w:tcPr>
          <w:p w14:paraId="4BED952E" w14:textId="77777777" w:rsidR="000C24BE" w:rsidRPr="002902D7" w:rsidRDefault="000C24BE" w:rsidP="000C24BE">
            <w:pPr>
              <w:spacing w:after="0" w:line="240" w:lineRule="auto"/>
              <w:rPr>
                <w:rFonts w:ascii="Times New Roman" w:hAnsi="Times New Roman"/>
                <w:b/>
                <w:sz w:val="24"/>
                <w:szCs w:val="24"/>
              </w:rPr>
            </w:pPr>
            <w:r w:rsidRPr="002902D7">
              <w:rPr>
                <w:rFonts w:ascii="Times New Roman" w:hAnsi="Times New Roman"/>
                <w:b/>
                <w:sz w:val="24"/>
                <w:szCs w:val="24"/>
              </w:rPr>
              <w:t>ИСПОЛНИТЕЛЬ:</w:t>
            </w:r>
          </w:p>
          <w:p w14:paraId="04E77BDE" w14:textId="77777777" w:rsidR="00302E65" w:rsidRPr="002902D7" w:rsidRDefault="00302E65" w:rsidP="00302E65">
            <w:pPr>
              <w:spacing w:after="0" w:line="240" w:lineRule="auto"/>
              <w:jc w:val="both"/>
              <w:rPr>
                <w:rFonts w:ascii="Times New Roman" w:hAnsi="Times New Roman"/>
                <w:color w:val="000000"/>
                <w:sz w:val="24"/>
                <w:szCs w:val="24"/>
              </w:rPr>
            </w:pPr>
          </w:p>
          <w:p w14:paraId="5495EC1A" w14:textId="003D9A53" w:rsidR="00302E65" w:rsidRPr="002902D7" w:rsidRDefault="00827DDC" w:rsidP="00302E65">
            <w:pPr>
              <w:spacing w:after="0" w:line="240" w:lineRule="auto"/>
              <w:jc w:val="both"/>
              <w:rPr>
                <w:rFonts w:ascii="Times New Roman" w:hAnsi="Times New Roman"/>
                <w:color w:val="000000"/>
                <w:sz w:val="24"/>
                <w:szCs w:val="24"/>
              </w:rPr>
            </w:pPr>
            <w:r w:rsidRPr="002902D7">
              <w:rPr>
                <w:rFonts w:ascii="Times New Roman" w:hAnsi="Times New Roman"/>
                <w:color w:val="000000"/>
                <w:sz w:val="24"/>
                <w:szCs w:val="24"/>
              </w:rPr>
              <w:t>Руководитель</w:t>
            </w:r>
          </w:p>
          <w:p w14:paraId="686F8C71" w14:textId="77777777" w:rsidR="00302E65" w:rsidRPr="002902D7" w:rsidRDefault="00302E65" w:rsidP="00302E65">
            <w:pPr>
              <w:spacing w:after="0" w:line="240" w:lineRule="auto"/>
              <w:jc w:val="both"/>
              <w:rPr>
                <w:rFonts w:ascii="Times New Roman" w:hAnsi="Times New Roman"/>
                <w:color w:val="000000"/>
                <w:sz w:val="24"/>
                <w:szCs w:val="24"/>
              </w:rPr>
            </w:pPr>
          </w:p>
          <w:p w14:paraId="168F912B" w14:textId="7AEEC430" w:rsidR="00302E65" w:rsidRPr="002902D7" w:rsidRDefault="00302E65" w:rsidP="00302E65">
            <w:pPr>
              <w:spacing w:after="0" w:line="240" w:lineRule="auto"/>
              <w:jc w:val="both"/>
              <w:rPr>
                <w:rFonts w:ascii="Times New Roman" w:hAnsi="Times New Roman"/>
                <w:color w:val="000000"/>
                <w:sz w:val="24"/>
                <w:szCs w:val="24"/>
              </w:rPr>
            </w:pPr>
            <w:r w:rsidRPr="002902D7">
              <w:rPr>
                <w:rFonts w:ascii="Times New Roman" w:hAnsi="Times New Roman"/>
                <w:color w:val="000000"/>
                <w:sz w:val="24"/>
                <w:szCs w:val="24"/>
              </w:rPr>
              <w:t xml:space="preserve">__________________ </w:t>
            </w:r>
            <w:r w:rsidR="002902D7" w:rsidRPr="002902D7">
              <w:rPr>
                <w:rFonts w:ascii="Times New Roman" w:hAnsi="Times New Roman"/>
                <w:color w:val="000000"/>
                <w:sz w:val="24"/>
                <w:szCs w:val="24"/>
              </w:rPr>
              <w:t>ФИО</w:t>
            </w:r>
          </w:p>
          <w:p w14:paraId="5029A8BD" w14:textId="776CEC86" w:rsidR="001C3A39" w:rsidRPr="002902D7" w:rsidRDefault="000C24BE" w:rsidP="00542F5D">
            <w:pPr>
              <w:spacing w:after="0"/>
              <w:rPr>
                <w:rFonts w:ascii="Times New Roman" w:eastAsiaTheme="minorEastAsia" w:hAnsi="Times New Roman"/>
                <w:sz w:val="24"/>
                <w:szCs w:val="24"/>
              </w:rPr>
            </w:pPr>
            <w:r w:rsidRPr="002902D7">
              <w:rPr>
                <w:rFonts w:ascii="Times New Roman" w:hAnsi="Times New Roman"/>
                <w:b/>
                <w:sz w:val="24"/>
                <w:szCs w:val="24"/>
              </w:rPr>
              <w:t>м.п.</w:t>
            </w:r>
          </w:p>
          <w:p w14:paraId="693B3F49" w14:textId="77777777" w:rsidR="001F69AB" w:rsidRPr="002902D7" w:rsidRDefault="001F69AB" w:rsidP="00F96089">
            <w:pPr>
              <w:spacing w:after="0"/>
              <w:rPr>
                <w:rFonts w:ascii="Times New Roman" w:hAnsi="Times New Roman"/>
                <w:sz w:val="24"/>
                <w:szCs w:val="24"/>
              </w:rPr>
            </w:pPr>
          </w:p>
        </w:tc>
        <w:tc>
          <w:tcPr>
            <w:tcW w:w="4077" w:type="dxa"/>
          </w:tcPr>
          <w:p w14:paraId="20F7D18D" w14:textId="28BAC0D9" w:rsidR="00233777" w:rsidRPr="002902D7" w:rsidRDefault="000C24BE" w:rsidP="007273A1">
            <w:pPr>
              <w:spacing w:after="0" w:line="240" w:lineRule="auto"/>
              <w:rPr>
                <w:rFonts w:ascii="Times New Roman" w:hAnsi="Times New Roman"/>
                <w:b/>
                <w:sz w:val="24"/>
                <w:szCs w:val="24"/>
              </w:rPr>
            </w:pPr>
            <w:r w:rsidRPr="002902D7">
              <w:rPr>
                <w:rFonts w:ascii="Times New Roman" w:hAnsi="Times New Roman"/>
                <w:b/>
                <w:sz w:val="24"/>
                <w:szCs w:val="24"/>
              </w:rPr>
              <w:t>ЗАКАЗЧИК</w:t>
            </w:r>
            <w:r w:rsidR="00233777" w:rsidRPr="002902D7">
              <w:rPr>
                <w:rFonts w:ascii="Times New Roman" w:hAnsi="Times New Roman"/>
                <w:b/>
                <w:sz w:val="24"/>
                <w:szCs w:val="24"/>
              </w:rPr>
              <w:t>:</w:t>
            </w:r>
          </w:p>
          <w:p w14:paraId="5E2ED5A1" w14:textId="77777777" w:rsidR="00233777" w:rsidRPr="002902D7" w:rsidRDefault="00233777" w:rsidP="007273A1">
            <w:pPr>
              <w:spacing w:after="0" w:line="240" w:lineRule="auto"/>
              <w:rPr>
                <w:rFonts w:ascii="Times New Roman" w:hAnsi="Times New Roman"/>
                <w:b/>
                <w:sz w:val="24"/>
                <w:szCs w:val="24"/>
              </w:rPr>
            </w:pPr>
            <w:r w:rsidRPr="002902D7">
              <w:rPr>
                <w:rFonts w:ascii="Times New Roman" w:hAnsi="Times New Roman"/>
                <w:b/>
                <w:sz w:val="24"/>
                <w:szCs w:val="24"/>
              </w:rPr>
              <w:t xml:space="preserve">ТОО «Росатом Центральная Азия» </w:t>
            </w:r>
          </w:p>
          <w:p w14:paraId="45C65F4C"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 xml:space="preserve">010000, Республика Казахстан, </w:t>
            </w:r>
          </w:p>
          <w:p w14:paraId="6642D055" w14:textId="61482436"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 xml:space="preserve">г. </w:t>
            </w:r>
            <w:r w:rsidR="007913BD" w:rsidRPr="002902D7">
              <w:rPr>
                <w:rFonts w:ascii="Times New Roman" w:hAnsi="Times New Roman"/>
                <w:sz w:val="24"/>
                <w:szCs w:val="24"/>
              </w:rPr>
              <w:t>Нур-Султан</w:t>
            </w:r>
            <w:r w:rsidRPr="002902D7">
              <w:rPr>
                <w:rFonts w:ascii="Times New Roman" w:hAnsi="Times New Roman"/>
                <w:sz w:val="24"/>
                <w:szCs w:val="24"/>
              </w:rPr>
              <w:t xml:space="preserve">, ул. Кунаева, д.2 </w:t>
            </w:r>
          </w:p>
          <w:p w14:paraId="2C3F3209"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Тел.+7 (7172)79-76-65</w:t>
            </w:r>
          </w:p>
          <w:p w14:paraId="0F6F3EFE"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БИН 141</w:t>
            </w:r>
            <w:r w:rsidRPr="002902D7">
              <w:rPr>
                <w:rFonts w:ascii="Times New Roman" w:hAnsi="Times New Roman"/>
                <w:sz w:val="24"/>
                <w:szCs w:val="24"/>
                <w:lang w:val="en-US"/>
              </w:rPr>
              <w:t> </w:t>
            </w:r>
            <w:r w:rsidRPr="002902D7">
              <w:rPr>
                <w:rFonts w:ascii="Times New Roman" w:hAnsi="Times New Roman"/>
                <w:sz w:val="24"/>
                <w:szCs w:val="24"/>
              </w:rPr>
              <w:t>240</w:t>
            </w:r>
            <w:r w:rsidRPr="002902D7">
              <w:rPr>
                <w:rFonts w:ascii="Times New Roman" w:hAnsi="Times New Roman"/>
                <w:sz w:val="24"/>
                <w:szCs w:val="24"/>
                <w:lang w:val="en-US"/>
              </w:rPr>
              <w:t> </w:t>
            </w:r>
            <w:r w:rsidRPr="002902D7">
              <w:rPr>
                <w:rFonts w:ascii="Times New Roman" w:hAnsi="Times New Roman"/>
                <w:sz w:val="24"/>
                <w:szCs w:val="24"/>
              </w:rPr>
              <w:t>022 860</w:t>
            </w:r>
          </w:p>
          <w:p w14:paraId="54B5750C" w14:textId="77777777" w:rsidR="002902D7" w:rsidRPr="002902D7" w:rsidRDefault="002902D7" w:rsidP="007273A1">
            <w:pPr>
              <w:spacing w:after="0" w:line="240" w:lineRule="auto"/>
              <w:rPr>
                <w:rFonts w:ascii="Times New Roman" w:hAnsi="Times New Roman"/>
                <w:sz w:val="24"/>
                <w:szCs w:val="24"/>
              </w:rPr>
            </w:pPr>
            <w:r w:rsidRPr="002902D7">
              <w:rPr>
                <w:rFonts w:ascii="Times New Roman" w:hAnsi="Times New Roman"/>
                <w:sz w:val="24"/>
                <w:szCs w:val="24"/>
              </w:rPr>
              <w:t xml:space="preserve">Р/с: KZ 886 01A 871 002 392 421 </w:t>
            </w:r>
          </w:p>
          <w:p w14:paraId="4516E6A0" w14:textId="77777777" w:rsidR="002902D7" w:rsidRPr="002902D7" w:rsidRDefault="002902D7" w:rsidP="002902D7">
            <w:pPr>
              <w:spacing w:after="0" w:line="240" w:lineRule="auto"/>
              <w:rPr>
                <w:rFonts w:ascii="Times New Roman" w:hAnsi="Times New Roman"/>
                <w:sz w:val="24"/>
                <w:szCs w:val="24"/>
              </w:rPr>
            </w:pPr>
            <w:r w:rsidRPr="002902D7">
              <w:rPr>
                <w:rFonts w:ascii="Times New Roman" w:hAnsi="Times New Roman"/>
                <w:sz w:val="24"/>
                <w:szCs w:val="24"/>
              </w:rPr>
              <w:t>АО «Народный Банк Казахстан»</w:t>
            </w:r>
          </w:p>
          <w:p w14:paraId="1A9A5D19" w14:textId="77777777" w:rsidR="002902D7" w:rsidRPr="002902D7" w:rsidRDefault="002902D7" w:rsidP="002902D7">
            <w:pPr>
              <w:spacing w:after="0" w:line="240" w:lineRule="auto"/>
              <w:rPr>
                <w:rFonts w:ascii="Times New Roman" w:hAnsi="Times New Roman"/>
                <w:sz w:val="24"/>
                <w:szCs w:val="24"/>
              </w:rPr>
            </w:pPr>
            <w:r w:rsidRPr="002902D7">
              <w:rPr>
                <w:rFonts w:ascii="Times New Roman" w:hAnsi="Times New Roman"/>
                <w:sz w:val="24"/>
                <w:szCs w:val="24"/>
              </w:rPr>
              <w:t>БИК (SWIFT) HSBKKZKX</w:t>
            </w:r>
          </w:p>
          <w:p w14:paraId="71A36438" w14:textId="2EF23ACF" w:rsidR="001C3A39" w:rsidRPr="002902D7" w:rsidRDefault="002902D7" w:rsidP="002902D7">
            <w:pPr>
              <w:shd w:val="clear" w:color="auto" w:fill="FFFFFF"/>
              <w:spacing w:after="0" w:line="240" w:lineRule="auto"/>
              <w:rPr>
                <w:rStyle w:val="FontStyle23"/>
                <w:sz w:val="24"/>
                <w:szCs w:val="24"/>
              </w:rPr>
            </w:pPr>
            <w:r w:rsidRPr="002902D7">
              <w:rPr>
                <w:rFonts w:ascii="Times New Roman" w:hAnsi="Times New Roman"/>
                <w:sz w:val="24"/>
                <w:szCs w:val="24"/>
              </w:rPr>
              <w:t>Кбе 17</w:t>
            </w:r>
          </w:p>
          <w:p w14:paraId="55F5FEC2" w14:textId="593B40C7" w:rsidR="000C24BE" w:rsidRPr="002902D7" w:rsidRDefault="000C24BE" w:rsidP="007273A1">
            <w:pPr>
              <w:shd w:val="clear" w:color="auto" w:fill="FFFFFF"/>
              <w:spacing w:after="0" w:line="240" w:lineRule="auto"/>
              <w:rPr>
                <w:rStyle w:val="FontStyle23"/>
                <w:sz w:val="24"/>
                <w:szCs w:val="24"/>
              </w:rPr>
            </w:pPr>
          </w:p>
          <w:p w14:paraId="5130E623" w14:textId="5BF9B05E" w:rsidR="000C24BE" w:rsidRPr="002902D7" w:rsidRDefault="000C24BE" w:rsidP="007273A1">
            <w:pPr>
              <w:shd w:val="clear" w:color="auto" w:fill="FFFFFF"/>
              <w:spacing w:after="0" w:line="240" w:lineRule="auto"/>
              <w:rPr>
                <w:rStyle w:val="FontStyle23"/>
                <w:sz w:val="24"/>
                <w:szCs w:val="24"/>
              </w:rPr>
            </w:pPr>
          </w:p>
          <w:p w14:paraId="2448A78A" w14:textId="634E959C" w:rsidR="00CB21A3" w:rsidRPr="002902D7" w:rsidRDefault="001231C2" w:rsidP="001C3A39">
            <w:pPr>
              <w:shd w:val="clear" w:color="auto" w:fill="FFFFFF"/>
              <w:spacing w:after="0" w:line="240" w:lineRule="auto"/>
              <w:jc w:val="both"/>
              <w:rPr>
                <w:rStyle w:val="FontStyle23"/>
                <w:sz w:val="24"/>
                <w:szCs w:val="24"/>
              </w:rPr>
            </w:pPr>
            <w:r w:rsidRPr="002902D7">
              <w:rPr>
                <w:rStyle w:val="FontStyle23"/>
                <w:sz w:val="24"/>
                <w:szCs w:val="24"/>
              </w:rPr>
              <w:t>Генеральный</w:t>
            </w:r>
            <w:r w:rsidR="001E07CB" w:rsidRPr="002902D7">
              <w:rPr>
                <w:rStyle w:val="FontStyle23"/>
                <w:sz w:val="24"/>
                <w:szCs w:val="24"/>
              </w:rPr>
              <w:t xml:space="preserve"> </w:t>
            </w:r>
            <w:r w:rsidR="006041C3" w:rsidRPr="002902D7">
              <w:rPr>
                <w:rStyle w:val="FontStyle23"/>
                <w:sz w:val="24"/>
                <w:szCs w:val="24"/>
              </w:rPr>
              <w:t xml:space="preserve">директор </w:t>
            </w:r>
          </w:p>
          <w:p w14:paraId="58CE634D" w14:textId="77777777" w:rsidR="000C24BE" w:rsidRPr="002902D7" w:rsidRDefault="000C24BE" w:rsidP="001C3A39">
            <w:pPr>
              <w:shd w:val="clear" w:color="auto" w:fill="FFFFFF"/>
              <w:spacing w:after="0" w:line="240" w:lineRule="auto"/>
              <w:jc w:val="both"/>
              <w:rPr>
                <w:rFonts w:ascii="Times New Roman" w:hAnsi="Times New Roman"/>
                <w:spacing w:val="10"/>
                <w:sz w:val="24"/>
                <w:szCs w:val="24"/>
              </w:rPr>
            </w:pPr>
          </w:p>
          <w:p w14:paraId="46459B57" w14:textId="10FF99DD" w:rsidR="00233777" w:rsidRPr="002902D7" w:rsidRDefault="00233777" w:rsidP="00D76251">
            <w:pPr>
              <w:shd w:val="clear" w:color="auto" w:fill="FFFFFF"/>
              <w:spacing w:after="0" w:line="240" w:lineRule="auto"/>
              <w:jc w:val="both"/>
              <w:rPr>
                <w:rFonts w:ascii="Times New Roman" w:hAnsi="Times New Roman"/>
                <w:color w:val="222222"/>
                <w:sz w:val="24"/>
                <w:szCs w:val="24"/>
              </w:rPr>
            </w:pPr>
            <w:r w:rsidRPr="002902D7">
              <w:rPr>
                <w:rFonts w:ascii="Times New Roman" w:hAnsi="Times New Roman"/>
                <w:color w:val="222222"/>
                <w:sz w:val="24"/>
                <w:szCs w:val="24"/>
              </w:rPr>
              <w:t>___________________</w:t>
            </w:r>
            <w:r w:rsidR="004E6F20">
              <w:rPr>
                <w:rFonts w:ascii="Times New Roman" w:hAnsi="Times New Roman"/>
                <w:color w:val="222222"/>
                <w:sz w:val="24"/>
                <w:szCs w:val="24"/>
              </w:rPr>
              <w:t>Громов</w:t>
            </w:r>
            <w:r w:rsidR="00827DDC" w:rsidRPr="002902D7">
              <w:rPr>
                <w:rFonts w:ascii="Times New Roman" w:hAnsi="Times New Roman"/>
                <w:color w:val="222222"/>
                <w:sz w:val="24"/>
                <w:szCs w:val="24"/>
              </w:rPr>
              <w:t xml:space="preserve"> С.</w:t>
            </w:r>
            <w:r w:rsidR="004E6F20">
              <w:rPr>
                <w:rFonts w:ascii="Times New Roman" w:hAnsi="Times New Roman"/>
                <w:color w:val="222222"/>
                <w:sz w:val="24"/>
                <w:szCs w:val="24"/>
              </w:rPr>
              <w:t>С</w:t>
            </w:r>
            <w:r w:rsidR="00827DDC" w:rsidRPr="002902D7">
              <w:rPr>
                <w:rFonts w:ascii="Times New Roman" w:hAnsi="Times New Roman"/>
                <w:color w:val="222222"/>
                <w:sz w:val="24"/>
                <w:szCs w:val="24"/>
              </w:rPr>
              <w:t>.</w:t>
            </w:r>
          </w:p>
          <w:p w14:paraId="125021E4" w14:textId="3918BEC8" w:rsidR="000C24BE" w:rsidRPr="002902D7" w:rsidRDefault="000C24BE" w:rsidP="00D76251">
            <w:pPr>
              <w:shd w:val="clear" w:color="auto" w:fill="FFFFFF"/>
              <w:spacing w:after="0" w:line="240" w:lineRule="auto"/>
              <w:jc w:val="both"/>
              <w:rPr>
                <w:rFonts w:ascii="Times New Roman" w:hAnsi="Times New Roman"/>
                <w:b/>
                <w:color w:val="222222"/>
                <w:sz w:val="24"/>
                <w:szCs w:val="24"/>
              </w:rPr>
            </w:pPr>
            <w:r w:rsidRPr="002902D7">
              <w:rPr>
                <w:rFonts w:ascii="Times New Roman" w:hAnsi="Times New Roman"/>
                <w:b/>
                <w:color w:val="222222"/>
                <w:sz w:val="24"/>
                <w:szCs w:val="24"/>
              </w:rPr>
              <w:t>м.п.</w:t>
            </w:r>
          </w:p>
        </w:tc>
      </w:tr>
    </w:tbl>
    <w:p w14:paraId="7E84E19B" w14:textId="72918E5B" w:rsidR="00A30EB2" w:rsidRPr="002902D7" w:rsidRDefault="00A30EB2" w:rsidP="007340ED">
      <w:pPr>
        <w:pStyle w:val="Style1"/>
        <w:widowControl/>
        <w:spacing w:line="240" w:lineRule="auto"/>
        <w:jc w:val="right"/>
        <w:rPr>
          <w:rStyle w:val="FontStyle19"/>
          <w:spacing w:val="0"/>
          <w:sz w:val="24"/>
          <w:szCs w:val="24"/>
        </w:rPr>
      </w:pPr>
    </w:p>
    <w:p w14:paraId="550F1B5D" w14:textId="3F99A49D" w:rsidR="00AD7745" w:rsidRPr="002902D7" w:rsidRDefault="00AD7745" w:rsidP="007340ED">
      <w:pPr>
        <w:pStyle w:val="Style1"/>
        <w:widowControl/>
        <w:spacing w:line="240" w:lineRule="auto"/>
        <w:jc w:val="right"/>
        <w:rPr>
          <w:rStyle w:val="FontStyle19"/>
          <w:spacing w:val="0"/>
          <w:sz w:val="24"/>
          <w:szCs w:val="24"/>
        </w:rPr>
      </w:pPr>
    </w:p>
    <w:p w14:paraId="044CEF1C" w14:textId="167DB102" w:rsidR="00AD7745" w:rsidRPr="002902D7" w:rsidRDefault="00AD7745" w:rsidP="007340ED">
      <w:pPr>
        <w:pStyle w:val="Style1"/>
        <w:widowControl/>
        <w:spacing w:line="240" w:lineRule="auto"/>
        <w:jc w:val="right"/>
        <w:rPr>
          <w:rStyle w:val="FontStyle19"/>
          <w:spacing w:val="0"/>
          <w:sz w:val="24"/>
          <w:szCs w:val="24"/>
        </w:rPr>
      </w:pPr>
    </w:p>
    <w:p w14:paraId="6EFC572A" w14:textId="61A8E45C" w:rsidR="00AD7745" w:rsidRPr="002902D7" w:rsidRDefault="00AD7745" w:rsidP="007340ED">
      <w:pPr>
        <w:pStyle w:val="Style1"/>
        <w:widowControl/>
        <w:spacing w:line="240" w:lineRule="auto"/>
        <w:jc w:val="right"/>
        <w:rPr>
          <w:rStyle w:val="FontStyle19"/>
          <w:spacing w:val="0"/>
          <w:sz w:val="24"/>
          <w:szCs w:val="24"/>
        </w:rPr>
      </w:pPr>
    </w:p>
    <w:p w14:paraId="274D923D" w14:textId="65EFE874" w:rsidR="00AD7745" w:rsidRPr="002902D7" w:rsidRDefault="00AD7745" w:rsidP="007340ED">
      <w:pPr>
        <w:pStyle w:val="Style1"/>
        <w:widowControl/>
        <w:spacing w:line="240" w:lineRule="auto"/>
        <w:jc w:val="right"/>
        <w:rPr>
          <w:rStyle w:val="FontStyle19"/>
          <w:spacing w:val="0"/>
          <w:sz w:val="24"/>
          <w:szCs w:val="24"/>
        </w:rPr>
      </w:pPr>
    </w:p>
    <w:p w14:paraId="3FB5901E" w14:textId="3366B0E8" w:rsidR="00AD7745" w:rsidRPr="002902D7" w:rsidRDefault="00AD7745" w:rsidP="007340ED">
      <w:pPr>
        <w:pStyle w:val="Style1"/>
        <w:widowControl/>
        <w:spacing w:line="240" w:lineRule="auto"/>
        <w:jc w:val="right"/>
        <w:rPr>
          <w:rStyle w:val="FontStyle19"/>
          <w:spacing w:val="0"/>
          <w:sz w:val="24"/>
          <w:szCs w:val="24"/>
        </w:rPr>
      </w:pPr>
    </w:p>
    <w:p w14:paraId="059D7E3D" w14:textId="0600A85B" w:rsidR="00AD7745" w:rsidRPr="002902D7" w:rsidRDefault="00AD7745" w:rsidP="007340ED">
      <w:pPr>
        <w:pStyle w:val="Style1"/>
        <w:widowControl/>
        <w:spacing w:line="240" w:lineRule="auto"/>
        <w:jc w:val="right"/>
        <w:rPr>
          <w:rStyle w:val="FontStyle19"/>
          <w:spacing w:val="0"/>
          <w:sz w:val="24"/>
          <w:szCs w:val="24"/>
        </w:rPr>
      </w:pPr>
    </w:p>
    <w:p w14:paraId="62475564" w14:textId="65A3CF38" w:rsidR="00AD7745" w:rsidRPr="002902D7" w:rsidRDefault="00AD7745" w:rsidP="007340ED">
      <w:pPr>
        <w:pStyle w:val="Style1"/>
        <w:widowControl/>
        <w:spacing w:line="240" w:lineRule="auto"/>
        <w:jc w:val="right"/>
        <w:rPr>
          <w:rStyle w:val="FontStyle19"/>
          <w:spacing w:val="0"/>
          <w:sz w:val="24"/>
          <w:szCs w:val="24"/>
        </w:rPr>
      </w:pPr>
    </w:p>
    <w:p w14:paraId="585174C7" w14:textId="47F9E38A" w:rsidR="00AD7745" w:rsidRPr="002902D7" w:rsidRDefault="00AD7745" w:rsidP="007340ED">
      <w:pPr>
        <w:pStyle w:val="Style1"/>
        <w:widowControl/>
        <w:spacing w:line="240" w:lineRule="auto"/>
        <w:jc w:val="right"/>
        <w:rPr>
          <w:rStyle w:val="FontStyle19"/>
          <w:spacing w:val="0"/>
          <w:sz w:val="24"/>
          <w:szCs w:val="24"/>
        </w:rPr>
      </w:pPr>
    </w:p>
    <w:p w14:paraId="589AF887" w14:textId="4C3D3340" w:rsidR="00AD7745" w:rsidRPr="002902D7" w:rsidRDefault="00AD7745" w:rsidP="007340ED">
      <w:pPr>
        <w:pStyle w:val="Style1"/>
        <w:widowControl/>
        <w:spacing w:line="240" w:lineRule="auto"/>
        <w:jc w:val="right"/>
        <w:rPr>
          <w:rStyle w:val="FontStyle19"/>
          <w:spacing w:val="0"/>
          <w:sz w:val="24"/>
          <w:szCs w:val="24"/>
        </w:rPr>
      </w:pPr>
    </w:p>
    <w:p w14:paraId="62E400C7" w14:textId="5380164E" w:rsidR="00AD7745" w:rsidRDefault="00AD7745" w:rsidP="007340ED">
      <w:pPr>
        <w:pStyle w:val="Style1"/>
        <w:widowControl/>
        <w:spacing w:line="240" w:lineRule="auto"/>
        <w:jc w:val="right"/>
        <w:rPr>
          <w:rStyle w:val="FontStyle19"/>
          <w:spacing w:val="0"/>
          <w:sz w:val="24"/>
          <w:szCs w:val="24"/>
        </w:rPr>
      </w:pPr>
    </w:p>
    <w:p w14:paraId="73E47E48" w14:textId="1FCD8918" w:rsidR="002902D7" w:rsidRDefault="002902D7" w:rsidP="007340ED">
      <w:pPr>
        <w:pStyle w:val="Style1"/>
        <w:widowControl/>
        <w:spacing w:line="240" w:lineRule="auto"/>
        <w:jc w:val="right"/>
        <w:rPr>
          <w:rStyle w:val="FontStyle19"/>
          <w:spacing w:val="0"/>
          <w:sz w:val="24"/>
          <w:szCs w:val="24"/>
        </w:rPr>
      </w:pPr>
    </w:p>
    <w:p w14:paraId="2B1117CA" w14:textId="49CA7174" w:rsidR="002902D7" w:rsidRDefault="002902D7" w:rsidP="007340ED">
      <w:pPr>
        <w:pStyle w:val="Style1"/>
        <w:widowControl/>
        <w:spacing w:line="240" w:lineRule="auto"/>
        <w:jc w:val="right"/>
        <w:rPr>
          <w:rStyle w:val="FontStyle19"/>
          <w:spacing w:val="0"/>
          <w:sz w:val="24"/>
          <w:szCs w:val="24"/>
        </w:rPr>
      </w:pPr>
    </w:p>
    <w:p w14:paraId="766F5D82" w14:textId="2963336C" w:rsidR="002902D7" w:rsidRDefault="002902D7" w:rsidP="007340ED">
      <w:pPr>
        <w:pStyle w:val="Style1"/>
        <w:widowControl/>
        <w:spacing w:line="240" w:lineRule="auto"/>
        <w:jc w:val="right"/>
        <w:rPr>
          <w:rStyle w:val="FontStyle19"/>
          <w:spacing w:val="0"/>
          <w:sz w:val="24"/>
          <w:szCs w:val="24"/>
        </w:rPr>
      </w:pPr>
    </w:p>
    <w:p w14:paraId="5DB87EFD" w14:textId="09EC9810" w:rsidR="002902D7" w:rsidRDefault="002902D7" w:rsidP="007340ED">
      <w:pPr>
        <w:pStyle w:val="Style1"/>
        <w:widowControl/>
        <w:spacing w:line="240" w:lineRule="auto"/>
        <w:jc w:val="right"/>
        <w:rPr>
          <w:rStyle w:val="FontStyle19"/>
          <w:spacing w:val="0"/>
          <w:sz w:val="24"/>
          <w:szCs w:val="24"/>
        </w:rPr>
      </w:pPr>
    </w:p>
    <w:p w14:paraId="549263B8" w14:textId="0F0875BE" w:rsidR="002902D7" w:rsidRDefault="002902D7" w:rsidP="007340ED">
      <w:pPr>
        <w:pStyle w:val="Style1"/>
        <w:widowControl/>
        <w:spacing w:line="240" w:lineRule="auto"/>
        <w:jc w:val="right"/>
        <w:rPr>
          <w:rStyle w:val="FontStyle19"/>
          <w:spacing w:val="0"/>
          <w:sz w:val="24"/>
          <w:szCs w:val="24"/>
        </w:rPr>
      </w:pPr>
    </w:p>
    <w:p w14:paraId="5299C314" w14:textId="6FDDB3EC" w:rsidR="002902D7" w:rsidRDefault="002902D7" w:rsidP="007340ED">
      <w:pPr>
        <w:pStyle w:val="Style1"/>
        <w:widowControl/>
        <w:spacing w:line="240" w:lineRule="auto"/>
        <w:jc w:val="right"/>
        <w:rPr>
          <w:rStyle w:val="FontStyle19"/>
          <w:spacing w:val="0"/>
          <w:sz w:val="24"/>
          <w:szCs w:val="24"/>
        </w:rPr>
      </w:pPr>
    </w:p>
    <w:p w14:paraId="274C66E3" w14:textId="3913D993" w:rsidR="002902D7" w:rsidRDefault="002902D7" w:rsidP="007340ED">
      <w:pPr>
        <w:pStyle w:val="Style1"/>
        <w:widowControl/>
        <w:spacing w:line="240" w:lineRule="auto"/>
        <w:jc w:val="right"/>
        <w:rPr>
          <w:rStyle w:val="FontStyle19"/>
          <w:spacing w:val="0"/>
          <w:sz w:val="24"/>
          <w:szCs w:val="24"/>
        </w:rPr>
      </w:pPr>
    </w:p>
    <w:p w14:paraId="498E9E57" w14:textId="7F5D4372" w:rsidR="002902D7" w:rsidRDefault="002902D7" w:rsidP="007340ED">
      <w:pPr>
        <w:pStyle w:val="Style1"/>
        <w:widowControl/>
        <w:spacing w:line="240" w:lineRule="auto"/>
        <w:jc w:val="right"/>
        <w:rPr>
          <w:rStyle w:val="FontStyle19"/>
          <w:spacing w:val="0"/>
          <w:sz w:val="24"/>
          <w:szCs w:val="24"/>
        </w:rPr>
      </w:pPr>
    </w:p>
    <w:p w14:paraId="37F1766F" w14:textId="45594A47" w:rsidR="002902D7" w:rsidRDefault="002902D7" w:rsidP="007340ED">
      <w:pPr>
        <w:pStyle w:val="Style1"/>
        <w:widowControl/>
        <w:spacing w:line="240" w:lineRule="auto"/>
        <w:jc w:val="right"/>
        <w:rPr>
          <w:rStyle w:val="FontStyle19"/>
          <w:spacing w:val="0"/>
          <w:sz w:val="24"/>
          <w:szCs w:val="24"/>
        </w:rPr>
      </w:pPr>
    </w:p>
    <w:p w14:paraId="0D836A5A" w14:textId="0593A909" w:rsidR="002902D7" w:rsidRDefault="002902D7" w:rsidP="007340ED">
      <w:pPr>
        <w:pStyle w:val="Style1"/>
        <w:widowControl/>
        <w:spacing w:line="240" w:lineRule="auto"/>
        <w:jc w:val="right"/>
        <w:rPr>
          <w:rStyle w:val="FontStyle19"/>
          <w:spacing w:val="0"/>
          <w:sz w:val="24"/>
          <w:szCs w:val="24"/>
        </w:rPr>
      </w:pPr>
    </w:p>
    <w:p w14:paraId="0CC86370" w14:textId="7E9B76C2" w:rsidR="002902D7" w:rsidRDefault="002902D7" w:rsidP="007340ED">
      <w:pPr>
        <w:pStyle w:val="Style1"/>
        <w:widowControl/>
        <w:spacing w:line="240" w:lineRule="auto"/>
        <w:jc w:val="right"/>
        <w:rPr>
          <w:rStyle w:val="FontStyle19"/>
          <w:spacing w:val="0"/>
          <w:sz w:val="24"/>
          <w:szCs w:val="24"/>
        </w:rPr>
      </w:pPr>
    </w:p>
    <w:p w14:paraId="2D27DDB9" w14:textId="6D71D5C0" w:rsidR="002902D7" w:rsidRDefault="002902D7" w:rsidP="007340ED">
      <w:pPr>
        <w:pStyle w:val="Style1"/>
        <w:widowControl/>
        <w:spacing w:line="240" w:lineRule="auto"/>
        <w:jc w:val="right"/>
        <w:rPr>
          <w:rStyle w:val="FontStyle19"/>
          <w:spacing w:val="0"/>
          <w:sz w:val="24"/>
          <w:szCs w:val="24"/>
        </w:rPr>
      </w:pPr>
    </w:p>
    <w:p w14:paraId="432214E5" w14:textId="0D886FA2" w:rsidR="002902D7" w:rsidRDefault="002902D7" w:rsidP="007340ED">
      <w:pPr>
        <w:pStyle w:val="Style1"/>
        <w:widowControl/>
        <w:spacing w:line="240" w:lineRule="auto"/>
        <w:jc w:val="right"/>
        <w:rPr>
          <w:rStyle w:val="FontStyle19"/>
          <w:spacing w:val="0"/>
          <w:sz w:val="24"/>
          <w:szCs w:val="24"/>
        </w:rPr>
      </w:pPr>
    </w:p>
    <w:p w14:paraId="66F4C0BA" w14:textId="77777777" w:rsidR="00687624" w:rsidRDefault="00687624" w:rsidP="00687624">
      <w:pPr>
        <w:pStyle w:val="Style1"/>
        <w:widowControl/>
        <w:spacing w:line="240" w:lineRule="auto"/>
        <w:jc w:val="left"/>
        <w:rPr>
          <w:rStyle w:val="FontStyle19"/>
          <w:spacing w:val="0"/>
          <w:sz w:val="24"/>
          <w:szCs w:val="24"/>
        </w:rPr>
      </w:pPr>
    </w:p>
    <w:p w14:paraId="3087F681" w14:textId="77777777" w:rsidR="00917AF8" w:rsidRPr="002902D7" w:rsidRDefault="00917AF8" w:rsidP="00687624">
      <w:pPr>
        <w:pStyle w:val="Style1"/>
        <w:widowControl/>
        <w:spacing w:line="240" w:lineRule="auto"/>
        <w:jc w:val="left"/>
        <w:rPr>
          <w:rStyle w:val="FontStyle19"/>
          <w:spacing w:val="0"/>
          <w:sz w:val="24"/>
          <w:szCs w:val="24"/>
        </w:rPr>
      </w:pPr>
    </w:p>
    <w:p w14:paraId="44CFE3B7" w14:textId="367F5E2E" w:rsidR="002902D7" w:rsidRDefault="002902D7" w:rsidP="00DE1F6D">
      <w:pPr>
        <w:pStyle w:val="Style1"/>
        <w:widowControl/>
        <w:spacing w:line="240" w:lineRule="auto"/>
        <w:jc w:val="right"/>
        <w:rPr>
          <w:rStyle w:val="FontStyle19"/>
          <w:spacing w:val="0"/>
          <w:sz w:val="24"/>
          <w:szCs w:val="24"/>
        </w:rPr>
      </w:pPr>
    </w:p>
    <w:p w14:paraId="4F4CD7F6" w14:textId="77777777" w:rsidR="002902D7" w:rsidRDefault="002902D7" w:rsidP="00DE1F6D">
      <w:pPr>
        <w:pStyle w:val="Style1"/>
        <w:widowControl/>
        <w:spacing w:line="240" w:lineRule="auto"/>
        <w:jc w:val="right"/>
        <w:rPr>
          <w:rStyle w:val="FontStyle19"/>
          <w:spacing w:val="0"/>
          <w:sz w:val="24"/>
          <w:szCs w:val="24"/>
        </w:rPr>
      </w:pPr>
    </w:p>
    <w:p w14:paraId="7A2FC44C" w14:textId="6B33FF23" w:rsidR="00A6452A" w:rsidRPr="002902D7" w:rsidRDefault="00A6452A" w:rsidP="00DE1F6D">
      <w:pPr>
        <w:pStyle w:val="Style1"/>
        <w:widowControl/>
        <w:spacing w:line="240" w:lineRule="auto"/>
        <w:jc w:val="right"/>
        <w:rPr>
          <w:rStyle w:val="FontStyle20"/>
          <w:b/>
          <w:spacing w:val="0"/>
          <w:sz w:val="24"/>
          <w:szCs w:val="24"/>
        </w:rPr>
      </w:pPr>
      <w:r w:rsidRPr="002902D7">
        <w:rPr>
          <w:rStyle w:val="FontStyle19"/>
          <w:spacing w:val="0"/>
          <w:sz w:val="24"/>
          <w:szCs w:val="24"/>
        </w:rPr>
        <w:lastRenderedPageBreak/>
        <w:t xml:space="preserve">Приложение </w:t>
      </w:r>
      <w:r w:rsidRPr="002902D7">
        <w:rPr>
          <w:rStyle w:val="FontStyle20"/>
          <w:b/>
          <w:spacing w:val="0"/>
          <w:sz w:val="24"/>
          <w:szCs w:val="24"/>
        </w:rPr>
        <w:t xml:space="preserve">№ 2 </w:t>
      </w:r>
    </w:p>
    <w:p w14:paraId="158A99C3" w14:textId="77777777" w:rsidR="00A6452A" w:rsidRPr="002902D7" w:rsidRDefault="00A6452A" w:rsidP="00DE1F6D">
      <w:pPr>
        <w:pStyle w:val="Style1"/>
        <w:widowControl/>
        <w:spacing w:line="240" w:lineRule="auto"/>
        <w:jc w:val="right"/>
        <w:rPr>
          <w:rStyle w:val="FontStyle19"/>
          <w:spacing w:val="0"/>
          <w:sz w:val="24"/>
          <w:szCs w:val="24"/>
        </w:rPr>
      </w:pPr>
      <w:r w:rsidRPr="002902D7">
        <w:rPr>
          <w:rStyle w:val="FontStyle20"/>
          <w:b/>
          <w:spacing w:val="0"/>
          <w:sz w:val="24"/>
          <w:szCs w:val="24"/>
        </w:rPr>
        <w:t xml:space="preserve">к Договору </w:t>
      </w:r>
      <w:r w:rsidRPr="002902D7">
        <w:rPr>
          <w:rStyle w:val="FontStyle19"/>
          <w:spacing w:val="0"/>
          <w:sz w:val="24"/>
          <w:szCs w:val="24"/>
        </w:rPr>
        <w:t xml:space="preserve">на оказание услуг </w:t>
      </w:r>
    </w:p>
    <w:p w14:paraId="013994F3" w14:textId="752D1BC3" w:rsidR="00C51A6C" w:rsidRPr="002902D7" w:rsidRDefault="00C51A6C" w:rsidP="00DE1F6D">
      <w:pPr>
        <w:pStyle w:val="Style1"/>
        <w:widowControl/>
        <w:spacing w:line="240" w:lineRule="auto"/>
        <w:jc w:val="right"/>
        <w:rPr>
          <w:rStyle w:val="FontStyle19"/>
          <w:spacing w:val="0"/>
          <w:sz w:val="24"/>
          <w:szCs w:val="24"/>
        </w:rPr>
      </w:pPr>
      <w:r w:rsidRPr="002902D7">
        <w:rPr>
          <w:rStyle w:val="FontStyle19"/>
          <w:spacing w:val="0"/>
          <w:sz w:val="24"/>
          <w:szCs w:val="24"/>
        </w:rPr>
        <w:t xml:space="preserve">№ </w:t>
      </w:r>
      <w:r w:rsidR="008B592E" w:rsidRPr="002902D7">
        <w:rPr>
          <w:rStyle w:val="FontStyle19"/>
          <w:spacing w:val="0"/>
          <w:sz w:val="24"/>
          <w:szCs w:val="24"/>
        </w:rPr>
        <w:t>_______________</w:t>
      </w:r>
      <w:r w:rsidRPr="002902D7">
        <w:rPr>
          <w:rStyle w:val="FontStyle19"/>
          <w:spacing w:val="0"/>
          <w:sz w:val="24"/>
          <w:szCs w:val="24"/>
        </w:rPr>
        <w:t xml:space="preserve"> от «___» </w:t>
      </w:r>
      <w:r w:rsidR="008B592E" w:rsidRPr="002902D7">
        <w:rPr>
          <w:rStyle w:val="FontStyle19"/>
          <w:spacing w:val="0"/>
          <w:sz w:val="24"/>
          <w:szCs w:val="24"/>
        </w:rPr>
        <w:t>___________</w:t>
      </w:r>
    </w:p>
    <w:p w14:paraId="1913F038" w14:textId="77777777" w:rsidR="00A6452A" w:rsidRPr="002902D7" w:rsidRDefault="00A6452A" w:rsidP="00DE1F6D">
      <w:pPr>
        <w:pStyle w:val="Style1"/>
        <w:widowControl/>
        <w:spacing w:line="240" w:lineRule="auto"/>
        <w:jc w:val="both"/>
      </w:pPr>
    </w:p>
    <w:p w14:paraId="2CF341D4" w14:textId="77777777" w:rsidR="00A6452A" w:rsidRPr="002902D7" w:rsidRDefault="00A6452A" w:rsidP="00DE1F6D">
      <w:pPr>
        <w:shd w:val="clear" w:color="auto" w:fill="FFFFFF"/>
        <w:tabs>
          <w:tab w:val="left" w:leader="underscore" w:pos="1824"/>
        </w:tabs>
        <w:spacing w:after="0" w:line="240" w:lineRule="auto"/>
        <w:jc w:val="center"/>
        <w:rPr>
          <w:rFonts w:ascii="Times New Roman" w:hAnsi="Times New Roman"/>
          <w:b/>
          <w:sz w:val="24"/>
          <w:szCs w:val="24"/>
        </w:rPr>
      </w:pPr>
      <w:r w:rsidRPr="002902D7">
        <w:rPr>
          <w:rFonts w:ascii="Times New Roman" w:hAnsi="Times New Roman"/>
          <w:b/>
          <w:sz w:val="24"/>
          <w:szCs w:val="24"/>
        </w:rPr>
        <w:t>Соглашение о конфиденциальности и неразглашении информации,</w:t>
      </w:r>
    </w:p>
    <w:p w14:paraId="0B312AD0" w14:textId="77777777" w:rsidR="00A6452A" w:rsidRPr="002902D7" w:rsidRDefault="00A6452A" w:rsidP="00DE1F6D">
      <w:pPr>
        <w:shd w:val="clear" w:color="auto" w:fill="FFFFFF"/>
        <w:spacing w:after="0" w:line="240" w:lineRule="auto"/>
        <w:jc w:val="center"/>
        <w:rPr>
          <w:rFonts w:ascii="Times New Roman" w:hAnsi="Times New Roman"/>
          <w:b/>
          <w:sz w:val="24"/>
          <w:szCs w:val="24"/>
        </w:rPr>
      </w:pPr>
      <w:r w:rsidRPr="002902D7">
        <w:rPr>
          <w:rFonts w:ascii="Times New Roman" w:hAnsi="Times New Roman"/>
          <w:b/>
          <w:sz w:val="24"/>
          <w:szCs w:val="24"/>
        </w:rPr>
        <w:t>составляющей коммерческую тайну</w:t>
      </w:r>
    </w:p>
    <w:p w14:paraId="78441FA6" w14:textId="77777777" w:rsidR="00A6452A" w:rsidRPr="002902D7" w:rsidRDefault="00A6452A" w:rsidP="00DE1F6D">
      <w:pPr>
        <w:spacing w:after="0" w:line="240" w:lineRule="auto"/>
        <w:ind w:left="284"/>
        <w:jc w:val="both"/>
        <w:rPr>
          <w:rFonts w:ascii="Times New Roman" w:hAnsi="Times New Roman"/>
          <w:b/>
          <w:i/>
          <w:sz w:val="24"/>
          <w:szCs w:val="24"/>
        </w:rPr>
      </w:pPr>
    </w:p>
    <w:p w14:paraId="7D56C1C4" w14:textId="77777777" w:rsidR="008B592E" w:rsidRPr="002902D7" w:rsidRDefault="008B592E" w:rsidP="008B592E">
      <w:pPr>
        <w:pStyle w:val="Style1"/>
        <w:widowControl/>
        <w:tabs>
          <w:tab w:val="left" w:pos="7776"/>
        </w:tabs>
        <w:spacing w:line="240" w:lineRule="auto"/>
        <w:jc w:val="left"/>
        <w:rPr>
          <w:b/>
          <w:bCs/>
        </w:rPr>
      </w:pPr>
    </w:p>
    <w:p w14:paraId="045464CF" w14:textId="7768ABAB" w:rsidR="008B592E" w:rsidRPr="002902D7" w:rsidRDefault="002902D7" w:rsidP="008B592E">
      <w:pPr>
        <w:shd w:val="clear" w:color="auto" w:fill="FFFFFF"/>
        <w:spacing w:after="0" w:line="240" w:lineRule="auto"/>
        <w:ind w:firstLine="708"/>
        <w:jc w:val="both"/>
        <w:rPr>
          <w:rStyle w:val="FontStyle23"/>
          <w:b/>
          <w:spacing w:val="0"/>
          <w:sz w:val="24"/>
          <w:szCs w:val="24"/>
          <w:lang w:val="kk-KZ"/>
        </w:rPr>
      </w:pPr>
      <w:r>
        <w:rPr>
          <w:rFonts w:ascii="Times New Roman" w:hAnsi="Times New Roman"/>
          <w:sz w:val="24"/>
          <w:szCs w:val="24"/>
        </w:rPr>
        <w:t>_________________,</w:t>
      </w:r>
      <w:r w:rsidR="008B592E" w:rsidRPr="002902D7">
        <w:rPr>
          <w:rFonts w:ascii="Times New Roman" w:hAnsi="Times New Roman"/>
          <w:sz w:val="24"/>
          <w:szCs w:val="24"/>
        </w:rPr>
        <w:t xml:space="preserve"> именуемый в дальнейшем «</w:t>
      </w:r>
      <w:r w:rsidR="008B592E" w:rsidRPr="002902D7">
        <w:rPr>
          <w:rFonts w:ascii="Times New Roman" w:hAnsi="Times New Roman"/>
          <w:b/>
          <w:sz w:val="24"/>
          <w:szCs w:val="24"/>
        </w:rPr>
        <w:t>Исполнитель</w:t>
      </w:r>
      <w:r w:rsidR="008B592E" w:rsidRPr="002902D7">
        <w:rPr>
          <w:rFonts w:ascii="Times New Roman" w:hAnsi="Times New Roman"/>
          <w:sz w:val="24"/>
          <w:szCs w:val="24"/>
        </w:rPr>
        <w:t>», в</w:t>
      </w:r>
      <w:r>
        <w:rPr>
          <w:rFonts w:ascii="Times New Roman" w:hAnsi="Times New Roman"/>
          <w:sz w:val="24"/>
          <w:szCs w:val="24"/>
        </w:rPr>
        <w:t xml:space="preserve"> лице_____________</w:t>
      </w:r>
      <w:r w:rsidR="008B592E" w:rsidRPr="002902D7">
        <w:rPr>
          <w:rFonts w:ascii="Times New Roman" w:hAnsi="Times New Roman"/>
          <w:sz w:val="24"/>
          <w:szCs w:val="24"/>
        </w:rPr>
        <w:t xml:space="preserve">, действующего на основании </w:t>
      </w:r>
      <w:r>
        <w:rPr>
          <w:rFonts w:ascii="Times New Roman" w:hAnsi="Times New Roman"/>
          <w:sz w:val="24"/>
          <w:szCs w:val="24"/>
        </w:rPr>
        <w:t>__________________</w:t>
      </w:r>
      <w:r w:rsidR="008B592E" w:rsidRPr="002902D7">
        <w:rPr>
          <w:rFonts w:ascii="Times New Roman" w:hAnsi="Times New Roman"/>
          <w:b/>
          <w:sz w:val="24"/>
          <w:szCs w:val="24"/>
        </w:rPr>
        <w:t>,</w:t>
      </w:r>
      <w:r w:rsidR="008B592E" w:rsidRPr="002902D7">
        <w:rPr>
          <w:rStyle w:val="FontStyle23"/>
          <w:spacing w:val="0"/>
          <w:sz w:val="24"/>
          <w:szCs w:val="24"/>
          <w:lang w:val="kk-KZ"/>
        </w:rPr>
        <w:t xml:space="preserve"> с одной стороны, и</w:t>
      </w:r>
      <w:r w:rsidR="008B592E" w:rsidRPr="002902D7">
        <w:rPr>
          <w:rStyle w:val="FontStyle23"/>
          <w:b/>
          <w:spacing w:val="0"/>
          <w:sz w:val="24"/>
          <w:szCs w:val="24"/>
          <w:lang w:val="kk-KZ"/>
        </w:rPr>
        <w:t xml:space="preserve"> </w:t>
      </w:r>
    </w:p>
    <w:p w14:paraId="701638C8" w14:textId="2FA4EE39" w:rsidR="00A6452A" w:rsidRPr="002902D7" w:rsidRDefault="00F96089" w:rsidP="00F96089">
      <w:pPr>
        <w:shd w:val="clear" w:color="auto" w:fill="FFFFFF"/>
        <w:spacing w:after="0" w:line="240" w:lineRule="auto"/>
        <w:ind w:firstLine="708"/>
        <w:jc w:val="both"/>
        <w:rPr>
          <w:rFonts w:ascii="Times New Roman" w:hAnsi="Times New Roman"/>
          <w:b/>
          <w:sz w:val="24"/>
          <w:szCs w:val="24"/>
        </w:rPr>
      </w:pPr>
      <w:r w:rsidRPr="002902D7">
        <w:rPr>
          <w:rStyle w:val="FontStyle23"/>
          <w:b/>
          <w:spacing w:val="0"/>
          <w:sz w:val="24"/>
          <w:szCs w:val="24"/>
          <w:lang w:val="kk-KZ"/>
        </w:rPr>
        <w:t>ТОО «Росатом Центральная Азия»</w:t>
      </w:r>
      <w:r w:rsidRPr="002902D7">
        <w:rPr>
          <w:rStyle w:val="FontStyle23"/>
          <w:spacing w:val="0"/>
          <w:sz w:val="24"/>
          <w:szCs w:val="24"/>
          <w:lang w:val="kk-KZ"/>
        </w:rPr>
        <w:t>, именуемое в дальнейшем «</w:t>
      </w:r>
      <w:r w:rsidRPr="002902D7">
        <w:rPr>
          <w:rStyle w:val="FontStyle23"/>
          <w:b/>
          <w:spacing w:val="0"/>
          <w:sz w:val="24"/>
          <w:szCs w:val="24"/>
          <w:lang w:val="kk-KZ"/>
        </w:rPr>
        <w:t>Заказчик</w:t>
      </w:r>
      <w:r w:rsidRPr="002902D7">
        <w:rPr>
          <w:rStyle w:val="FontStyle23"/>
          <w:spacing w:val="0"/>
          <w:sz w:val="24"/>
          <w:szCs w:val="24"/>
          <w:lang w:val="kk-KZ"/>
        </w:rPr>
        <w:t xml:space="preserve">», в лице  </w:t>
      </w:r>
      <w:r w:rsidR="007340ED" w:rsidRPr="002902D7">
        <w:rPr>
          <w:rStyle w:val="FontStyle23"/>
          <w:spacing w:val="0"/>
          <w:sz w:val="24"/>
          <w:szCs w:val="24"/>
          <w:lang w:val="kk-KZ"/>
        </w:rPr>
        <w:t xml:space="preserve">генерального </w:t>
      </w:r>
      <w:r w:rsidRPr="002902D7">
        <w:rPr>
          <w:rStyle w:val="FontStyle23"/>
          <w:spacing w:val="0"/>
          <w:sz w:val="24"/>
          <w:szCs w:val="24"/>
          <w:lang w:val="kk-KZ"/>
        </w:rPr>
        <w:t xml:space="preserve">директора </w:t>
      </w:r>
      <w:r w:rsidR="004E6F20">
        <w:rPr>
          <w:rStyle w:val="FontStyle23"/>
          <w:spacing w:val="0"/>
          <w:sz w:val="24"/>
          <w:szCs w:val="24"/>
          <w:lang w:val="kk-KZ"/>
        </w:rPr>
        <w:t>Громова Сергея Сергеевича</w:t>
      </w:r>
      <w:r w:rsidR="007340ED" w:rsidRPr="002902D7">
        <w:rPr>
          <w:rStyle w:val="FontStyle23"/>
          <w:spacing w:val="0"/>
          <w:sz w:val="24"/>
          <w:szCs w:val="24"/>
          <w:lang w:val="kk-KZ"/>
        </w:rPr>
        <w:t xml:space="preserve">, </w:t>
      </w:r>
      <w:r w:rsidRPr="002902D7">
        <w:rPr>
          <w:rStyle w:val="FontStyle23"/>
          <w:spacing w:val="0"/>
          <w:sz w:val="24"/>
          <w:szCs w:val="24"/>
          <w:lang w:val="kk-KZ"/>
        </w:rPr>
        <w:t xml:space="preserve">действующего на основании </w:t>
      </w:r>
      <w:r w:rsidR="007340ED" w:rsidRPr="002902D7">
        <w:rPr>
          <w:rStyle w:val="FontStyle23"/>
          <w:spacing w:val="0"/>
          <w:sz w:val="24"/>
          <w:szCs w:val="24"/>
          <w:lang w:val="kk-KZ"/>
        </w:rPr>
        <w:t>Устава</w:t>
      </w:r>
      <w:r w:rsidRPr="002902D7">
        <w:rPr>
          <w:rFonts w:ascii="Times New Roman" w:hAnsi="Times New Roman"/>
          <w:sz w:val="24"/>
          <w:szCs w:val="24"/>
          <w:lang w:val="kk-KZ"/>
        </w:rPr>
        <w:t>,</w:t>
      </w:r>
      <w:r w:rsidRPr="002902D7">
        <w:rPr>
          <w:rFonts w:ascii="Times New Roman" w:hAnsi="Times New Roman"/>
          <w:b/>
          <w:sz w:val="24"/>
          <w:szCs w:val="24"/>
          <w:lang w:val="kk-KZ"/>
        </w:rPr>
        <w:t xml:space="preserve"> </w:t>
      </w:r>
      <w:r w:rsidR="008A5523" w:rsidRPr="002902D7">
        <w:rPr>
          <w:rStyle w:val="FontStyle23"/>
          <w:spacing w:val="0"/>
          <w:sz w:val="24"/>
          <w:szCs w:val="24"/>
          <w:lang w:val="kk-KZ"/>
        </w:rPr>
        <w:t xml:space="preserve">совместно именуемые </w:t>
      </w:r>
      <w:r w:rsidR="008A5523" w:rsidRPr="002902D7">
        <w:rPr>
          <w:rStyle w:val="FontStyle23"/>
          <w:b/>
          <w:spacing w:val="0"/>
          <w:sz w:val="24"/>
          <w:szCs w:val="24"/>
          <w:lang w:val="kk-KZ"/>
        </w:rPr>
        <w:t>«Стороны»</w:t>
      </w:r>
      <w:r w:rsidR="008A5523" w:rsidRPr="002902D7">
        <w:rPr>
          <w:rStyle w:val="FontStyle23"/>
          <w:spacing w:val="0"/>
          <w:sz w:val="24"/>
          <w:szCs w:val="24"/>
          <w:lang w:val="kk-KZ"/>
        </w:rPr>
        <w:t xml:space="preserve">, а по отдельности </w:t>
      </w:r>
      <w:r w:rsidR="008A5523" w:rsidRPr="002902D7">
        <w:rPr>
          <w:rStyle w:val="FontStyle23"/>
          <w:b/>
          <w:spacing w:val="0"/>
          <w:sz w:val="24"/>
          <w:szCs w:val="24"/>
          <w:lang w:val="kk-KZ"/>
        </w:rPr>
        <w:t xml:space="preserve">«Сторона» </w:t>
      </w:r>
      <w:r w:rsidR="00A6452A" w:rsidRPr="002902D7">
        <w:rPr>
          <w:rStyle w:val="FontStyle23"/>
          <w:spacing w:val="0"/>
          <w:sz w:val="24"/>
          <w:szCs w:val="24"/>
          <w:lang w:val="kk-KZ"/>
        </w:rPr>
        <w:t>или как указано выше</w:t>
      </w:r>
      <w:r w:rsidR="00A6452A" w:rsidRPr="002902D7">
        <w:rPr>
          <w:rStyle w:val="FontStyle23"/>
          <w:spacing w:val="0"/>
          <w:sz w:val="24"/>
          <w:szCs w:val="24"/>
        </w:rPr>
        <w:t xml:space="preserve">, заключили </w:t>
      </w:r>
      <w:r w:rsidR="00A6452A" w:rsidRPr="002902D7">
        <w:rPr>
          <w:rFonts w:ascii="Times New Roman" w:hAnsi="Times New Roman"/>
          <w:sz w:val="24"/>
          <w:szCs w:val="24"/>
        </w:rPr>
        <w:t>настоящее соглашение, именуемое в дальнейшем «Соглашение», о нижеследующем:</w:t>
      </w:r>
    </w:p>
    <w:p w14:paraId="1F8D54FB" w14:textId="77777777" w:rsidR="00A300B8" w:rsidRPr="002902D7" w:rsidRDefault="00A300B8" w:rsidP="00DE1F6D">
      <w:pPr>
        <w:shd w:val="clear" w:color="auto" w:fill="FFFFFF"/>
        <w:spacing w:after="0" w:line="240" w:lineRule="auto"/>
        <w:contextualSpacing/>
        <w:jc w:val="both"/>
        <w:rPr>
          <w:rFonts w:ascii="Times New Roman" w:hAnsi="Times New Roman"/>
          <w:sz w:val="24"/>
          <w:szCs w:val="24"/>
        </w:rPr>
      </w:pPr>
    </w:p>
    <w:p w14:paraId="0C01F2A2" w14:textId="77777777" w:rsidR="00A300B8" w:rsidRPr="002902D7" w:rsidRDefault="00A6452A" w:rsidP="00904D0A">
      <w:pPr>
        <w:numPr>
          <w:ilvl w:val="0"/>
          <w:numId w:val="16"/>
        </w:numPr>
        <w:shd w:val="clear" w:color="auto" w:fill="FFFFFF"/>
        <w:tabs>
          <w:tab w:val="left" w:pos="288"/>
          <w:tab w:val="left" w:pos="6813"/>
        </w:tabs>
        <w:spacing w:after="0" w:line="240" w:lineRule="auto"/>
        <w:jc w:val="center"/>
        <w:rPr>
          <w:rFonts w:ascii="Times New Roman" w:hAnsi="Times New Roman"/>
          <w:b/>
          <w:sz w:val="24"/>
          <w:szCs w:val="24"/>
        </w:rPr>
      </w:pPr>
      <w:r w:rsidRPr="002902D7">
        <w:rPr>
          <w:rFonts w:ascii="Times New Roman" w:hAnsi="Times New Roman"/>
          <w:b/>
          <w:sz w:val="24"/>
          <w:szCs w:val="24"/>
        </w:rPr>
        <w:t>Предмет Соглашения</w:t>
      </w:r>
    </w:p>
    <w:p w14:paraId="41C5F556"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Каждая из Сторон может являться как Передающей, так и Принимающей Стороной.</w:t>
      </w:r>
    </w:p>
    <w:p w14:paraId="6261BED4"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и осуществлять обмен информацией,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14:paraId="5AE2BC02"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14:paraId="47536F45"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contextualSpacing/>
        <w:jc w:val="both"/>
        <w:rPr>
          <w:rFonts w:ascii="Times New Roman" w:hAnsi="Times New Roman"/>
          <w:b/>
          <w:i/>
          <w:sz w:val="24"/>
          <w:szCs w:val="24"/>
        </w:rPr>
      </w:pPr>
      <w:r w:rsidRPr="002902D7">
        <w:rPr>
          <w:rFonts w:ascii="Times New Roman" w:hAnsi="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14:paraId="66E07C09" w14:textId="77777777" w:rsidR="00A300B8" w:rsidRPr="002902D7" w:rsidRDefault="00A300B8" w:rsidP="00A300B8">
      <w:pPr>
        <w:widowControl w:val="0"/>
        <w:shd w:val="clear" w:color="auto" w:fill="FFFFFF"/>
        <w:tabs>
          <w:tab w:val="left" w:pos="567"/>
        </w:tabs>
        <w:autoSpaceDE w:val="0"/>
        <w:autoSpaceDN w:val="0"/>
        <w:adjustRightInd w:val="0"/>
        <w:spacing w:after="0" w:line="240" w:lineRule="auto"/>
        <w:ind w:left="567"/>
        <w:contextualSpacing/>
        <w:jc w:val="both"/>
        <w:rPr>
          <w:rFonts w:ascii="Times New Roman" w:hAnsi="Times New Roman"/>
          <w:b/>
          <w:i/>
          <w:sz w:val="24"/>
          <w:szCs w:val="24"/>
        </w:rPr>
      </w:pPr>
    </w:p>
    <w:p w14:paraId="4D035A88" w14:textId="77777777" w:rsidR="00A6452A" w:rsidRPr="002902D7" w:rsidRDefault="00A6452A" w:rsidP="00A300B8">
      <w:pPr>
        <w:shd w:val="clear" w:color="auto" w:fill="FFFFFF"/>
        <w:tabs>
          <w:tab w:val="left" w:pos="567"/>
        </w:tabs>
        <w:spacing w:after="0" w:line="240" w:lineRule="auto"/>
        <w:ind w:firstLine="567"/>
        <w:contextualSpacing/>
        <w:jc w:val="center"/>
        <w:rPr>
          <w:rFonts w:ascii="Times New Roman" w:hAnsi="Times New Roman"/>
          <w:b/>
          <w:sz w:val="24"/>
          <w:szCs w:val="24"/>
        </w:rPr>
      </w:pPr>
      <w:r w:rsidRPr="002902D7">
        <w:rPr>
          <w:rFonts w:ascii="Times New Roman" w:hAnsi="Times New Roman"/>
          <w:b/>
          <w:sz w:val="24"/>
          <w:szCs w:val="24"/>
        </w:rPr>
        <w:t>2. Передача информации, составляющей коммерческую тайну</w:t>
      </w:r>
    </w:p>
    <w:p w14:paraId="14B4F783"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sz w:val="24"/>
          <w:szCs w:val="24"/>
        </w:rPr>
      </w:pPr>
      <w:r w:rsidRPr="002902D7">
        <w:rPr>
          <w:rFonts w:ascii="Times New Roman" w:hAnsi="Times New Roman"/>
          <w:sz w:val="24"/>
          <w:szCs w:val="24"/>
        </w:rPr>
        <w:t xml:space="preserve">2.1. Право принятия решения о передаче информации, составляющей коммерческую тайну, принадлежит Передающей стороне. </w:t>
      </w:r>
    </w:p>
    <w:p w14:paraId="7D8829D6" w14:textId="77777777" w:rsidR="00A300B8" w:rsidRPr="002902D7" w:rsidRDefault="00A300B8" w:rsidP="00A300B8">
      <w:pPr>
        <w:shd w:val="clear" w:color="auto" w:fill="FFFFFF"/>
        <w:tabs>
          <w:tab w:val="left" w:pos="567"/>
        </w:tabs>
        <w:spacing w:after="0" w:line="240" w:lineRule="auto"/>
        <w:ind w:firstLine="567"/>
        <w:jc w:val="both"/>
        <w:rPr>
          <w:rFonts w:ascii="Times New Roman" w:hAnsi="Times New Roman"/>
          <w:b/>
          <w:i/>
          <w:sz w:val="24"/>
          <w:szCs w:val="24"/>
        </w:rPr>
      </w:pPr>
    </w:p>
    <w:p w14:paraId="6BBA015B" w14:textId="77777777" w:rsidR="00A6452A" w:rsidRPr="002902D7" w:rsidRDefault="00A6452A" w:rsidP="00A300B8">
      <w:pPr>
        <w:shd w:val="clear" w:color="auto" w:fill="FFFFFF"/>
        <w:tabs>
          <w:tab w:val="left" w:pos="288"/>
          <w:tab w:val="left" w:pos="567"/>
        </w:tabs>
        <w:spacing w:after="0" w:line="240" w:lineRule="auto"/>
        <w:ind w:firstLine="567"/>
        <w:jc w:val="center"/>
        <w:rPr>
          <w:rFonts w:ascii="Times New Roman" w:hAnsi="Times New Roman"/>
          <w:b/>
          <w:sz w:val="24"/>
          <w:szCs w:val="24"/>
        </w:rPr>
      </w:pPr>
      <w:r w:rsidRPr="002902D7">
        <w:rPr>
          <w:rFonts w:ascii="Times New Roman" w:hAnsi="Times New Roman"/>
          <w:b/>
          <w:sz w:val="24"/>
          <w:szCs w:val="24"/>
        </w:rPr>
        <w:t>3. Использование информации, составляющей коммерческую тайну</w:t>
      </w:r>
    </w:p>
    <w:p w14:paraId="59D301C2"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и/или задач для достижения уставных целей Принимающей стороны.</w:t>
      </w:r>
    </w:p>
    <w:p w14:paraId="0EF75981"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своей деятельности, кроме как предусмотренной договорами с Передающей стороной, уставными документами Принимающей стороны или иными договоренностями в рамках взаимного сотрудничества.</w:t>
      </w:r>
    </w:p>
    <w:p w14:paraId="42315E2A"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 xml:space="preserve">Принимающая сторона обязуется принять все разумные и достаточные меры, чтобы </w:t>
      </w:r>
      <w:r w:rsidRPr="002902D7">
        <w:rPr>
          <w:rFonts w:ascii="Times New Roman" w:hAnsi="Times New Roman"/>
          <w:sz w:val="24"/>
          <w:szCs w:val="24"/>
        </w:rPr>
        <w:lastRenderedPageBreak/>
        <w:t>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настоящего Соглашения, а также организовать контроль за соблюдением этих мер.</w:t>
      </w:r>
    </w:p>
    <w:p w14:paraId="7AF642DA"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14:paraId="546F9DFB"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590C7887"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14:paraId="4E78C4C9"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после подписания настоящего Соглашения, и в том объеме, в каком она им необходима для реализации условий договоров.</w:t>
      </w:r>
    </w:p>
    <w:p w14:paraId="0A222286"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14:paraId="5A931770"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Передающая сторона в случае выявления нарушений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14:paraId="57F71CB2"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3E14BFEA"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3.8.</w:t>
      </w:r>
      <w:r w:rsidRPr="002902D7">
        <w:rPr>
          <w:rFonts w:ascii="Times New Roman" w:hAnsi="Times New Roman"/>
          <w:sz w:val="24"/>
          <w:szCs w:val="24"/>
        </w:rPr>
        <w:tab/>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Республики Казахстан.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14:paraId="3D135963" w14:textId="77777777" w:rsidR="00A6452A" w:rsidRPr="002902D7" w:rsidRDefault="00A6452A" w:rsidP="00A300B8">
      <w:pPr>
        <w:shd w:val="clear" w:color="auto" w:fill="FFFFFF"/>
        <w:tabs>
          <w:tab w:val="left" w:pos="567"/>
          <w:tab w:val="left" w:pos="2947"/>
          <w:tab w:val="left" w:pos="5232"/>
          <w:tab w:val="left" w:pos="6854"/>
          <w:tab w:val="left" w:pos="7776"/>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2A58FB97"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она была известна на законном основании Принимающей Стороне до заключения настоящего Соглашения;</w:t>
      </w:r>
    </w:p>
    <w:p w14:paraId="32B8946A"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14:paraId="6E228810"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на законном основании получена Принимающей стороной от третьего лица без ограничений на их использование;</w:t>
      </w:r>
    </w:p>
    <w:p w14:paraId="3DCABAAF"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получена из общедоступных источников с указанием на эти источники;</w:t>
      </w:r>
    </w:p>
    <w:p w14:paraId="2568A291"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раскрыта для неограниченного доступа третьей стороной.</w:t>
      </w:r>
    </w:p>
    <w:p w14:paraId="3A316A18"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14:paraId="14BFF742" w14:textId="77777777" w:rsidR="00A6452A" w:rsidRPr="002902D7" w:rsidRDefault="00A6452A" w:rsidP="00A300B8">
      <w:pPr>
        <w:shd w:val="clear" w:color="auto" w:fill="FFFFFF"/>
        <w:tabs>
          <w:tab w:val="left" w:pos="317"/>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а) при реорганизации:</w:t>
      </w:r>
    </w:p>
    <w:p w14:paraId="237D5EF8"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уведомление второй Стороны о факте реорганизации;</w:t>
      </w:r>
    </w:p>
    <w:p w14:paraId="1BB10838"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lastRenderedPageBreak/>
        <w:t>– 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14:paraId="719501B1" w14:textId="77777777" w:rsidR="00A6452A" w:rsidRPr="002902D7" w:rsidRDefault="00A6452A" w:rsidP="00A300B8">
      <w:pPr>
        <w:shd w:val="clear" w:color="auto" w:fill="FFFFFF"/>
        <w:tabs>
          <w:tab w:val="left" w:pos="317"/>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б) при ликвидации –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14:paraId="7C6EC9B9" w14:textId="77777777" w:rsidR="00A6452A" w:rsidRPr="002902D7" w:rsidRDefault="00A6452A" w:rsidP="00A300B8">
      <w:pPr>
        <w:shd w:val="clear" w:color="auto" w:fill="FFFFFF"/>
        <w:tabs>
          <w:tab w:val="left" w:pos="567"/>
          <w:tab w:val="left" w:pos="1306"/>
        </w:tabs>
        <w:spacing w:after="0" w:line="240" w:lineRule="auto"/>
        <w:ind w:firstLine="567"/>
        <w:contextualSpacing/>
        <w:jc w:val="both"/>
        <w:rPr>
          <w:rFonts w:ascii="Times New Roman" w:hAnsi="Times New Roman"/>
          <w:sz w:val="24"/>
          <w:szCs w:val="24"/>
        </w:rPr>
      </w:pPr>
      <w:r w:rsidRPr="002902D7">
        <w:rPr>
          <w:rFonts w:ascii="Times New Roman" w:hAnsi="Times New Roman"/>
          <w:sz w:val="24"/>
          <w:szCs w:val="24"/>
        </w:rPr>
        <w:t>3.10.</w:t>
      </w:r>
      <w:r w:rsidRPr="002902D7">
        <w:rPr>
          <w:rFonts w:ascii="Times New Roman" w:hAnsi="Times New Roman"/>
          <w:sz w:val="24"/>
          <w:szCs w:val="24"/>
        </w:rPr>
        <w:tab/>
        <w:t>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14:paraId="413DCA19" w14:textId="77777777" w:rsidR="00A300B8" w:rsidRPr="002902D7" w:rsidRDefault="00A300B8" w:rsidP="00A300B8">
      <w:pPr>
        <w:shd w:val="clear" w:color="auto" w:fill="FFFFFF"/>
        <w:tabs>
          <w:tab w:val="left" w:pos="567"/>
          <w:tab w:val="left" w:pos="1306"/>
        </w:tabs>
        <w:spacing w:after="0" w:line="240" w:lineRule="auto"/>
        <w:ind w:firstLine="567"/>
        <w:contextualSpacing/>
        <w:jc w:val="both"/>
        <w:rPr>
          <w:rFonts w:ascii="Times New Roman" w:hAnsi="Times New Roman"/>
          <w:b/>
          <w:i/>
          <w:sz w:val="24"/>
          <w:szCs w:val="24"/>
        </w:rPr>
      </w:pPr>
    </w:p>
    <w:p w14:paraId="7A7EFFB7" w14:textId="77777777" w:rsidR="00A6452A" w:rsidRPr="002902D7" w:rsidRDefault="00A6452A" w:rsidP="00A300B8">
      <w:pPr>
        <w:shd w:val="clear" w:color="auto" w:fill="FFFFFF"/>
        <w:tabs>
          <w:tab w:val="left" w:pos="567"/>
        </w:tabs>
        <w:spacing w:after="0" w:line="240" w:lineRule="auto"/>
        <w:ind w:firstLine="567"/>
        <w:contextualSpacing/>
        <w:jc w:val="center"/>
        <w:rPr>
          <w:rFonts w:ascii="Times New Roman" w:hAnsi="Times New Roman"/>
          <w:b/>
          <w:i/>
          <w:sz w:val="24"/>
          <w:szCs w:val="24"/>
        </w:rPr>
      </w:pPr>
      <w:r w:rsidRPr="002902D7">
        <w:rPr>
          <w:rFonts w:ascii="Times New Roman" w:hAnsi="Times New Roman"/>
          <w:b/>
          <w:sz w:val="24"/>
          <w:szCs w:val="24"/>
        </w:rPr>
        <w:t>4. Ответственность Сторон</w:t>
      </w:r>
    </w:p>
    <w:p w14:paraId="7524F920" w14:textId="77777777" w:rsidR="00A6452A" w:rsidRPr="002902D7" w:rsidRDefault="00A6452A" w:rsidP="00A300B8">
      <w:pPr>
        <w:shd w:val="clear" w:color="auto" w:fill="FFFFFF"/>
        <w:tabs>
          <w:tab w:val="left" w:pos="567"/>
        </w:tabs>
        <w:spacing w:after="0" w:line="240" w:lineRule="auto"/>
        <w:ind w:firstLine="567"/>
        <w:contextualSpacing/>
        <w:jc w:val="both"/>
        <w:rPr>
          <w:rFonts w:ascii="Times New Roman" w:hAnsi="Times New Roman"/>
          <w:sz w:val="24"/>
          <w:szCs w:val="24"/>
        </w:rPr>
      </w:pPr>
      <w:r w:rsidRPr="002902D7">
        <w:rPr>
          <w:rFonts w:ascii="Times New Roman" w:hAnsi="Times New Roman"/>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Республики Казахстан и обязана возместить убытки Передающей стороны.</w:t>
      </w:r>
    </w:p>
    <w:p w14:paraId="26764553" w14:textId="77777777" w:rsidR="00A300B8" w:rsidRPr="002902D7" w:rsidRDefault="00A300B8" w:rsidP="00A300B8">
      <w:pPr>
        <w:shd w:val="clear" w:color="auto" w:fill="FFFFFF"/>
        <w:tabs>
          <w:tab w:val="left" w:pos="567"/>
        </w:tabs>
        <w:spacing w:after="0" w:line="240" w:lineRule="auto"/>
        <w:ind w:firstLine="567"/>
        <w:contextualSpacing/>
        <w:jc w:val="both"/>
        <w:rPr>
          <w:rFonts w:ascii="Times New Roman" w:hAnsi="Times New Roman"/>
          <w:b/>
          <w:i/>
          <w:sz w:val="24"/>
          <w:szCs w:val="24"/>
        </w:rPr>
      </w:pPr>
    </w:p>
    <w:p w14:paraId="224E4F01" w14:textId="77777777" w:rsidR="00A6452A" w:rsidRPr="002902D7" w:rsidRDefault="00A6452A" w:rsidP="00A300B8">
      <w:pPr>
        <w:shd w:val="clear" w:color="auto" w:fill="FFFFFF"/>
        <w:tabs>
          <w:tab w:val="left" w:pos="567"/>
        </w:tabs>
        <w:spacing w:after="0" w:line="240" w:lineRule="auto"/>
        <w:ind w:firstLine="567"/>
        <w:jc w:val="center"/>
        <w:rPr>
          <w:rFonts w:ascii="Times New Roman" w:hAnsi="Times New Roman"/>
          <w:b/>
          <w:i/>
          <w:sz w:val="24"/>
          <w:szCs w:val="24"/>
        </w:rPr>
      </w:pPr>
      <w:r w:rsidRPr="002902D7">
        <w:rPr>
          <w:rFonts w:ascii="Times New Roman" w:hAnsi="Times New Roman"/>
          <w:b/>
          <w:sz w:val="24"/>
          <w:szCs w:val="24"/>
        </w:rPr>
        <w:t>5. Прочие условия</w:t>
      </w:r>
    </w:p>
    <w:p w14:paraId="3139A8A3" w14:textId="77777777" w:rsidR="00A6452A" w:rsidRPr="002902D7" w:rsidRDefault="00A6452A" w:rsidP="00A300B8">
      <w:pPr>
        <w:shd w:val="clear" w:color="auto" w:fill="FFFFFF"/>
        <w:tabs>
          <w:tab w:val="left" w:pos="567"/>
          <w:tab w:val="left" w:pos="111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5.1. Настоящее Соглашение вступает в силу с момента его подписания и действует в течение 5 лет с момента последней передачи информации, составляющей коммерческую тайну.</w:t>
      </w:r>
    </w:p>
    <w:p w14:paraId="0C0755CD"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Настоящее Соглашение подлежит юрисдикции и толкованию в соответствии с законами Республики Казахстан.</w:t>
      </w:r>
    </w:p>
    <w:p w14:paraId="1073521F"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Изменение условий настоящего Соглашения, его расторжение и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14:paraId="33222F07" w14:textId="6C0CA4DC"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г. </w:t>
      </w:r>
      <w:r w:rsidR="002902D7">
        <w:rPr>
          <w:rFonts w:ascii="Times New Roman" w:hAnsi="Times New Roman"/>
          <w:sz w:val="24"/>
          <w:szCs w:val="24"/>
        </w:rPr>
        <w:t>Астана</w:t>
      </w:r>
      <w:r w:rsidR="008B592E" w:rsidRPr="002902D7">
        <w:rPr>
          <w:rFonts w:ascii="Times New Roman" w:hAnsi="Times New Roman"/>
          <w:sz w:val="24"/>
          <w:szCs w:val="24"/>
        </w:rPr>
        <w:t xml:space="preserve"> </w:t>
      </w:r>
      <w:r w:rsidRPr="002902D7">
        <w:rPr>
          <w:rFonts w:ascii="Times New Roman" w:hAnsi="Times New Roman"/>
          <w:sz w:val="24"/>
          <w:szCs w:val="24"/>
        </w:rPr>
        <w:t xml:space="preserve">для разрешения экономических споров. Решение суда г. </w:t>
      </w:r>
      <w:r w:rsidR="002902D7">
        <w:rPr>
          <w:rFonts w:ascii="Times New Roman" w:hAnsi="Times New Roman"/>
          <w:sz w:val="24"/>
          <w:szCs w:val="24"/>
        </w:rPr>
        <w:t>Астана</w:t>
      </w:r>
      <w:r w:rsidR="008B592E" w:rsidRPr="002902D7">
        <w:rPr>
          <w:rFonts w:ascii="Times New Roman" w:hAnsi="Times New Roman"/>
          <w:sz w:val="24"/>
          <w:szCs w:val="24"/>
        </w:rPr>
        <w:t xml:space="preserve"> </w:t>
      </w:r>
      <w:r w:rsidRPr="002902D7">
        <w:rPr>
          <w:rFonts w:ascii="Times New Roman" w:hAnsi="Times New Roman"/>
          <w:sz w:val="24"/>
          <w:szCs w:val="24"/>
        </w:rPr>
        <w:t>является окончательным.</w:t>
      </w:r>
    </w:p>
    <w:p w14:paraId="4172E91F"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Права и обязанности по настоящему Соглашению не подлежат переуступке третьим лицам без письменного согласия Сторон.</w:t>
      </w:r>
    </w:p>
    <w:p w14:paraId="70663256"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14:paraId="1BA5F28C" w14:textId="475B24A9" w:rsidR="00904D0A" w:rsidRPr="002902D7" w:rsidRDefault="00A6452A" w:rsidP="00D205C2">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Настоящее Соглашение составлено и подписано в двух экземплярах, имеющих равную силу – по одному для каждой из Сторон.</w:t>
      </w:r>
    </w:p>
    <w:p w14:paraId="0E9A3493" w14:textId="4CDFA253" w:rsidR="008B592E" w:rsidRPr="002902D7" w:rsidRDefault="008B592E" w:rsidP="008B592E">
      <w:pPr>
        <w:widowControl w:val="0"/>
        <w:shd w:val="clear" w:color="auto" w:fill="FFFFFF"/>
        <w:tabs>
          <w:tab w:val="left" w:pos="567"/>
          <w:tab w:val="left" w:pos="1114"/>
        </w:tabs>
        <w:autoSpaceDE w:val="0"/>
        <w:autoSpaceDN w:val="0"/>
        <w:adjustRightInd w:val="0"/>
        <w:spacing w:after="0" w:line="240" w:lineRule="auto"/>
        <w:jc w:val="both"/>
        <w:rPr>
          <w:rFonts w:ascii="Times New Roman" w:hAnsi="Times New Roman"/>
          <w:sz w:val="24"/>
          <w:szCs w:val="24"/>
        </w:rPr>
      </w:pPr>
    </w:p>
    <w:tbl>
      <w:tblPr>
        <w:tblW w:w="9700" w:type="dxa"/>
        <w:jc w:val="center"/>
        <w:tblLayout w:type="fixed"/>
        <w:tblLook w:val="0000" w:firstRow="0" w:lastRow="0" w:firstColumn="0" w:lastColumn="0" w:noHBand="0" w:noVBand="0"/>
      </w:tblPr>
      <w:tblGrid>
        <w:gridCol w:w="5045"/>
        <w:gridCol w:w="4655"/>
      </w:tblGrid>
      <w:tr w:rsidR="002902D7" w:rsidRPr="002902D7" w14:paraId="286242B8" w14:textId="77777777" w:rsidTr="002902D7">
        <w:trPr>
          <w:trHeight w:val="453"/>
          <w:jc w:val="center"/>
        </w:trPr>
        <w:tc>
          <w:tcPr>
            <w:tcW w:w="5045" w:type="dxa"/>
          </w:tcPr>
          <w:p w14:paraId="3E5706DE" w14:textId="77777777" w:rsidR="002902D7" w:rsidRPr="002902D7" w:rsidRDefault="002902D7" w:rsidP="008811BE">
            <w:pPr>
              <w:keepNext/>
              <w:spacing w:after="0" w:line="240" w:lineRule="auto"/>
              <w:outlineLvl w:val="1"/>
              <w:rPr>
                <w:rFonts w:ascii="Times New Roman" w:hAnsi="Times New Roman"/>
                <w:b/>
                <w:sz w:val="24"/>
                <w:szCs w:val="24"/>
              </w:rPr>
            </w:pPr>
            <w:r w:rsidRPr="002902D7">
              <w:rPr>
                <w:rFonts w:ascii="Times New Roman" w:hAnsi="Times New Roman"/>
                <w:b/>
                <w:sz w:val="24"/>
                <w:szCs w:val="24"/>
              </w:rPr>
              <w:t xml:space="preserve">Исполнитель: </w:t>
            </w:r>
          </w:p>
          <w:p w14:paraId="2BAF3DCE" w14:textId="77777777" w:rsidR="002902D7" w:rsidRPr="002902D7" w:rsidRDefault="002902D7" w:rsidP="008811BE">
            <w:pPr>
              <w:spacing w:after="0" w:line="240" w:lineRule="auto"/>
              <w:rPr>
                <w:rFonts w:ascii="Times New Roman" w:hAnsi="Times New Roman"/>
                <w:b/>
                <w:sz w:val="24"/>
                <w:szCs w:val="24"/>
              </w:rPr>
            </w:pPr>
          </w:p>
          <w:p w14:paraId="7CE2C26D" w14:textId="77777777" w:rsidR="002902D7" w:rsidRPr="002902D7" w:rsidRDefault="002902D7" w:rsidP="008811BE">
            <w:pPr>
              <w:spacing w:after="0" w:line="240" w:lineRule="auto"/>
              <w:rPr>
                <w:rStyle w:val="FontStyle23"/>
                <w:b/>
                <w:spacing w:val="0"/>
                <w:sz w:val="24"/>
                <w:szCs w:val="24"/>
              </w:rPr>
            </w:pPr>
            <w:r w:rsidRPr="002902D7">
              <w:rPr>
                <w:rStyle w:val="FontStyle23"/>
                <w:b/>
                <w:spacing w:val="0"/>
                <w:sz w:val="24"/>
                <w:szCs w:val="24"/>
              </w:rPr>
              <w:t>Руководитель</w:t>
            </w:r>
          </w:p>
          <w:p w14:paraId="2249D173" w14:textId="77777777" w:rsidR="002902D7" w:rsidRPr="002902D7" w:rsidRDefault="002902D7" w:rsidP="008811BE">
            <w:pPr>
              <w:spacing w:after="0" w:line="240" w:lineRule="auto"/>
              <w:rPr>
                <w:rStyle w:val="FontStyle23"/>
                <w:b/>
                <w:spacing w:val="0"/>
                <w:sz w:val="24"/>
                <w:szCs w:val="24"/>
              </w:rPr>
            </w:pPr>
          </w:p>
          <w:p w14:paraId="04F4FA61" w14:textId="77777777" w:rsidR="002902D7" w:rsidRPr="002902D7" w:rsidRDefault="002902D7" w:rsidP="008811BE">
            <w:pPr>
              <w:spacing w:after="0" w:line="240" w:lineRule="auto"/>
              <w:rPr>
                <w:rFonts w:ascii="Times New Roman" w:hAnsi="Times New Roman"/>
                <w:b/>
                <w:sz w:val="24"/>
                <w:szCs w:val="24"/>
              </w:rPr>
            </w:pPr>
            <w:r w:rsidRPr="002902D7">
              <w:rPr>
                <w:rStyle w:val="FontStyle23"/>
                <w:b/>
                <w:spacing w:val="0"/>
                <w:sz w:val="24"/>
                <w:szCs w:val="24"/>
              </w:rPr>
              <w:t>______________</w:t>
            </w:r>
            <w:r w:rsidRPr="002902D7">
              <w:rPr>
                <w:rFonts w:ascii="Times New Roman" w:hAnsi="Times New Roman"/>
                <w:b/>
                <w:sz w:val="24"/>
                <w:szCs w:val="24"/>
              </w:rPr>
              <w:t xml:space="preserve"> </w:t>
            </w:r>
            <w:r>
              <w:rPr>
                <w:rFonts w:ascii="Times New Roman" w:hAnsi="Times New Roman"/>
                <w:b/>
                <w:sz w:val="24"/>
                <w:szCs w:val="24"/>
              </w:rPr>
              <w:t>ФИО</w:t>
            </w:r>
          </w:p>
        </w:tc>
        <w:tc>
          <w:tcPr>
            <w:tcW w:w="4655" w:type="dxa"/>
          </w:tcPr>
          <w:p w14:paraId="4536074C" w14:textId="77777777" w:rsidR="002902D7" w:rsidRPr="002902D7" w:rsidRDefault="002902D7" w:rsidP="008811BE">
            <w:pPr>
              <w:keepNext/>
              <w:spacing w:after="0" w:line="240" w:lineRule="auto"/>
              <w:outlineLvl w:val="1"/>
              <w:rPr>
                <w:rFonts w:ascii="Times New Roman" w:hAnsi="Times New Roman"/>
                <w:b/>
                <w:sz w:val="24"/>
                <w:szCs w:val="24"/>
              </w:rPr>
            </w:pPr>
            <w:r w:rsidRPr="002902D7">
              <w:rPr>
                <w:rFonts w:ascii="Times New Roman" w:hAnsi="Times New Roman"/>
                <w:b/>
                <w:sz w:val="24"/>
                <w:szCs w:val="24"/>
              </w:rPr>
              <w:t>Заказчик:</w:t>
            </w:r>
          </w:p>
          <w:p w14:paraId="44C2C0F5" w14:textId="77777777" w:rsidR="002902D7" w:rsidRPr="002902D7" w:rsidRDefault="002902D7" w:rsidP="008811BE">
            <w:pPr>
              <w:spacing w:after="0" w:line="240" w:lineRule="auto"/>
              <w:rPr>
                <w:rFonts w:ascii="Times New Roman" w:hAnsi="Times New Roman"/>
                <w:b/>
                <w:sz w:val="24"/>
                <w:szCs w:val="24"/>
              </w:rPr>
            </w:pPr>
          </w:p>
          <w:p w14:paraId="7E714261" w14:textId="77777777" w:rsidR="002902D7" w:rsidRPr="002902D7" w:rsidRDefault="002902D7" w:rsidP="008811BE">
            <w:pPr>
              <w:shd w:val="clear" w:color="auto" w:fill="FFFFFF"/>
              <w:spacing w:after="0" w:line="240" w:lineRule="auto"/>
              <w:rPr>
                <w:rStyle w:val="FontStyle23"/>
                <w:b/>
                <w:spacing w:val="0"/>
                <w:sz w:val="24"/>
                <w:szCs w:val="24"/>
              </w:rPr>
            </w:pPr>
            <w:r w:rsidRPr="002902D7">
              <w:rPr>
                <w:rStyle w:val="FontStyle23"/>
                <w:b/>
                <w:spacing w:val="0"/>
                <w:sz w:val="24"/>
                <w:szCs w:val="24"/>
              </w:rPr>
              <w:t>Генеральный директор</w:t>
            </w:r>
          </w:p>
          <w:p w14:paraId="5A0C7919" w14:textId="77777777" w:rsidR="002902D7" w:rsidRPr="002902D7" w:rsidRDefault="002902D7" w:rsidP="008811BE">
            <w:pPr>
              <w:shd w:val="clear" w:color="auto" w:fill="FFFFFF"/>
              <w:spacing w:after="0" w:line="240" w:lineRule="auto"/>
              <w:rPr>
                <w:rFonts w:ascii="Times New Roman" w:hAnsi="Times New Roman"/>
                <w:b/>
                <w:sz w:val="24"/>
                <w:szCs w:val="24"/>
              </w:rPr>
            </w:pPr>
          </w:p>
          <w:p w14:paraId="2B8EA9A5" w14:textId="5BC34C3D" w:rsidR="002902D7" w:rsidRPr="002902D7" w:rsidRDefault="002902D7" w:rsidP="008811BE">
            <w:pPr>
              <w:shd w:val="clear" w:color="auto" w:fill="FFFFFF"/>
              <w:spacing w:after="0" w:line="240" w:lineRule="auto"/>
              <w:rPr>
                <w:rFonts w:ascii="Times New Roman" w:hAnsi="Times New Roman"/>
                <w:b/>
                <w:sz w:val="24"/>
                <w:szCs w:val="24"/>
              </w:rPr>
            </w:pPr>
            <w:r w:rsidRPr="002902D7">
              <w:rPr>
                <w:rFonts w:ascii="Times New Roman" w:hAnsi="Times New Roman"/>
                <w:b/>
                <w:sz w:val="24"/>
                <w:szCs w:val="24"/>
              </w:rPr>
              <w:t xml:space="preserve">___________________ </w:t>
            </w:r>
            <w:r w:rsidR="004E6F20">
              <w:rPr>
                <w:rFonts w:ascii="Times New Roman" w:hAnsi="Times New Roman"/>
                <w:color w:val="222222"/>
                <w:sz w:val="24"/>
                <w:szCs w:val="24"/>
              </w:rPr>
              <w:t>Громов</w:t>
            </w:r>
            <w:r w:rsidR="004E6F20" w:rsidRPr="002902D7">
              <w:rPr>
                <w:rFonts w:ascii="Times New Roman" w:hAnsi="Times New Roman"/>
                <w:color w:val="222222"/>
                <w:sz w:val="24"/>
                <w:szCs w:val="24"/>
              </w:rPr>
              <w:t xml:space="preserve"> С.</w:t>
            </w:r>
            <w:r w:rsidR="004E6F20">
              <w:rPr>
                <w:rFonts w:ascii="Times New Roman" w:hAnsi="Times New Roman"/>
                <w:color w:val="222222"/>
                <w:sz w:val="24"/>
                <w:szCs w:val="24"/>
              </w:rPr>
              <w:t>С</w:t>
            </w:r>
            <w:r w:rsidR="004E6F20" w:rsidRPr="002902D7">
              <w:rPr>
                <w:rFonts w:ascii="Times New Roman" w:hAnsi="Times New Roman"/>
                <w:color w:val="222222"/>
                <w:sz w:val="24"/>
                <w:szCs w:val="24"/>
              </w:rPr>
              <w:t>.</w:t>
            </w:r>
            <w:bookmarkStart w:id="2" w:name="_GoBack"/>
            <w:bookmarkEnd w:id="2"/>
          </w:p>
          <w:p w14:paraId="1B0EF88F" w14:textId="77777777" w:rsidR="002902D7" w:rsidRPr="002902D7" w:rsidRDefault="002902D7" w:rsidP="008811BE">
            <w:pPr>
              <w:shd w:val="clear" w:color="auto" w:fill="FFFFFF"/>
              <w:spacing w:after="0" w:line="240" w:lineRule="auto"/>
              <w:rPr>
                <w:rFonts w:ascii="Times New Roman" w:hAnsi="Times New Roman"/>
                <w:b/>
                <w:sz w:val="24"/>
                <w:szCs w:val="24"/>
              </w:rPr>
            </w:pPr>
            <w:r w:rsidRPr="002902D7">
              <w:rPr>
                <w:rFonts w:ascii="Times New Roman" w:hAnsi="Times New Roman"/>
                <w:b/>
                <w:sz w:val="24"/>
                <w:szCs w:val="24"/>
              </w:rPr>
              <w:t>М.П.</w:t>
            </w:r>
          </w:p>
        </w:tc>
      </w:tr>
    </w:tbl>
    <w:p w14:paraId="064A5DF8" w14:textId="77777777" w:rsidR="00347242" w:rsidRPr="002902D7" w:rsidRDefault="00347242" w:rsidP="008B592E">
      <w:pPr>
        <w:pStyle w:val="Style1"/>
        <w:widowControl/>
        <w:spacing w:line="240" w:lineRule="auto"/>
        <w:jc w:val="left"/>
      </w:pPr>
    </w:p>
    <w:sectPr w:rsidR="00347242" w:rsidRPr="002902D7" w:rsidSect="00AD7745">
      <w:headerReference w:type="default" r:id="rId8"/>
      <w:type w:val="continuous"/>
      <w:pgSz w:w="11906" w:h="16838"/>
      <w:pgMar w:top="567" w:right="1418"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D019D" w14:textId="77777777" w:rsidR="00452E5C" w:rsidRDefault="00452E5C" w:rsidP="00B82775">
      <w:pPr>
        <w:spacing w:after="0" w:line="240" w:lineRule="auto"/>
      </w:pPr>
      <w:r>
        <w:separator/>
      </w:r>
    </w:p>
  </w:endnote>
  <w:endnote w:type="continuationSeparator" w:id="0">
    <w:p w14:paraId="275F2C1F" w14:textId="77777777" w:rsidR="00452E5C" w:rsidRDefault="00452E5C" w:rsidP="00B8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DEA4" w14:textId="77777777" w:rsidR="00452E5C" w:rsidRDefault="00452E5C" w:rsidP="00B82775">
      <w:pPr>
        <w:spacing w:after="0" w:line="240" w:lineRule="auto"/>
      </w:pPr>
      <w:r>
        <w:separator/>
      </w:r>
    </w:p>
  </w:footnote>
  <w:footnote w:type="continuationSeparator" w:id="0">
    <w:p w14:paraId="168177EB" w14:textId="77777777" w:rsidR="00452E5C" w:rsidRDefault="00452E5C" w:rsidP="00B8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E76B" w14:textId="18426CF8" w:rsidR="007913BD" w:rsidRPr="00672742" w:rsidRDefault="007913BD" w:rsidP="00672742">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4E89"/>
    <w:multiLevelType w:val="singleLevel"/>
    <w:tmpl w:val="E6E4654C"/>
    <w:lvl w:ilvl="0">
      <w:start w:val="1"/>
      <w:numFmt w:val="decimal"/>
      <w:lvlText w:val="7.%1."/>
      <w:lvlJc w:val="left"/>
      <w:pPr>
        <w:ind w:left="0" w:firstLine="0"/>
      </w:pPr>
      <w:rPr>
        <w:rFonts w:ascii="Times New Roman" w:hAnsi="Times New Roman" w:cs="Times New Roman" w:hint="default"/>
        <w:b w:val="0"/>
        <w:i w:val="0"/>
        <w:sz w:val="24"/>
        <w:szCs w:val="24"/>
      </w:rPr>
    </w:lvl>
  </w:abstractNum>
  <w:abstractNum w:abstractNumId="1">
    <w:nsid w:val="04D87B19"/>
    <w:multiLevelType w:val="multilevel"/>
    <w:tmpl w:val="6EDEBB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463F6"/>
    <w:multiLevelType w:val="singleLevel"/>
    <w:tmpl w:val="6DE8FBEA"/>
    <w:lvl w:ilvl="0">
      <w:start w:val="1"/>
      <w:numFmt w:val="decimal"/>
      <w:lvlText w:val="6.%1."/>
      <w:lvlJc w:val="left"/>
      <w:pPr>
        <w:ind w:left="0" w:firstLine="0"/>
      </w:pPr>
      <w:rPr>
        <w:rFonts w:ascii="Times New Roman" w:hAnsi="Times New Roman" w:cs="Times New Roman" w:hint="default"/>
        <w:b w:val="0"/>
        <w:i w:val="0"/>
        <w:sz w:val="24"/>
        <w:szCs w:val="24"/>
      </w:rPr>
    </w:lvl>
  </w:abstractNum>
  <w:abstractNum w:abstractNumId="3">
    <w:nsid w:val="11B8746E"/>
    <w:multiLevelType w:val="multilevel"/>
    <w:tmpl w:val="D564E3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2672257"/>
    <w:multiLevelType w:val="singleLevel"/>
    <w:tmpl w:val="1040C498"/>
    <w:lvl w:ilvl="0">
      <w:start w:val="2"/>
      <w:numFmt w:val="decimal"/>
      <w:lvlText w:val="5.%1."/>
      <w:legacy w:legacy="1" w:legacySpace="0" w:legacyIndent="461"/>
      <w:lvlJc w:val="left"/>
      <w:pPr>
        <w:ind w:left="0" w:firstLine="0"/>
      </w:pPr>
      <w:rPr>
        <w:rFonts w:ascii="Times New Roman" w:hAnsi="Times New Roman" w:cs="Times New Roman" w:hint="default"/>
        <w:b w:val="0"/>
        <w:i w:val="0"/>
      </w:rPr>
    </w:lvl>
  </w:abstractNum>
  <w:abstractNum w:abstractNumId="5">
    <w:nsid w:val="127D6E8C"/>
    <w:multiLevelType w:val="hybridMultilevel"/>
    <w:tmpl w:val="E76CD51C"/>
    <w:lvl w:ilvl="0" w:tplc="3708A57E">
      <w:start w:val="1"/>
      <w:numFmt w:val="decimal"/>
      <w:lvlText w:val="5.%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57178"/>
    <w:multiLevelType w:val="multilevel"/>
    <w:tmpl w:val="67A6DEF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ABD6B53"/>
    <w:multiLevelType w:val="multilevel"/>
    <w:tmpl w:val="355A48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E4E34"/>
    <w:multiLevelType w:val="multilevel"/>
    <w:tmpl w:val="4F8899F2"/>
    <w:lvl w:ilvl="0">
      <w:start w:val="1"/>
      <w:numFmt w:val="decimal"/>
      <w:lvlText w:val="%1."/>
      <w:lvlJc w:val="left"/>
      <w:pPr>
        <w:tabs>
          <w:tab w:val="num" w:pos="1005"/>
        </w:tabs>
        <w:ind w:left="1005" w:hanging="645"/>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E65365F"/>
    <w:multiLevelType w:val="hybridMultilevel"/>
    <w:tmpl w:val="686ED552"/>
    <w:lvl w:ilvl="0" w:tplc="47E69126">
      <w:start w:val="1"/>
      <w:numFmt w:val="decimal"/>
      <w:lvlText w:val="2.1.%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97084"/>
    <w:multiLevelType w:val="hybridMultilevel"/>
    <w:tmpl w:val="5106E55A"/>
    <w:lvl w:ilvl="0" w:tplc="5EAC56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3257F"/>
    <w:multiLevelType w:val="hybridMultilevel"/>
    <w:tmpl w:val="DEA4B970"/>
    <w:lvl w:ilvl="0" w:tplc="1BFC1772">
      <w:start w:val="4"/>
      <w:numFmt w:val="decimal"/>
      <w:lvlText w:val="%1."/>
      <w:lvlJc w:val="left"/>
      <w:pPr>
        <w:tabs>
          <w:tab w:val="num" w:pos="1034"/>
        </w:tabs>
        <w:ind w:left="1034"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770DB3"/>
    <w:multiLevelType w:val="hybridMultilevel"/>
    <w:tmpl w:val="CAACC836"/>
    <w:lvl w:ilvl="0" w:tplc="6EE48B1E">
      <w:start w:val="1"/>
      <w:numFmt w:val="decimal"/>
      <w:lvlText w:val="2.3.%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12B05"/>
    <w:multiLevelType w:val="singleLevel"/>
    <w:tmpl w:val="B694F378"/>
    <w:lvl w:ilvl="0">
      <w:start w:val="1"/>
      <w:numFmt w:val="decimal"/>
      <w:lvlText w:val="4.%1."/>
      <w:lvlJc w:val="left"/>
      <w:pPr>
        <w:ind w:left="0" w:firstLine="0"/>
      </w:pPr>
      <w:rPr>
        <w:rFonts w:ascii="Times New Roman" w:hAnsi="Times New Roman" w:cs="Times New Roman" w:hint="default"/>
        <w:b w:val="0"/>
        <w:i w:val="0"/>
        <w:sz w:val="24"/>
        <w:szCs w:val="24"/>
      </w:rPr>
    </w:lvl>
  </w:abstractNum>
  <w:abstractNum w:abstractNumId="14">
    <w:nsid w:val="2D670397"/>
    <w:multiLevelType w:val="hybridMultilevel"/>
    <w:tmpl w:val="C6B47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A3267"/>
    <w:multiLevelType w:val="hybridMultilevel"/>
    <w:tmpl w:val="8B943E5E"/>
    <w:lvl w:ilvl="0" w:tplc="4C385C1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341E169C"/>
    <w:multiLevelType w:val="hybridMultilevel"/>
    <w:tmpl w:val="45A07572"/>
    <w:lvl w:ilvl="0" w:tplc="14E4BC7A">
      <w:start w:val="1"/>
      <w:numFmt w:val="decimal"/>
      <w:lvlText w:val="%1."/>
      <w:lvlJc w:val="left"/>
      <w:pPr>
        <w:ind w:left="961" w:hanging="360"/>
      </w:pPr>
      <w:rPr>
        <w:rFonts w:ascii="Times New Roman" w:eastAsia="Times New Roman"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7">
    <w:nsid w:val="3ABE4192"/>
    <w:multiLevelType w:val="hybridMultilevel"/>
    <w:tmpl w:val="5FDE4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0C5335"/>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55CBA"/>
    <w:multiLevelType w:val="singleLevel"/>
    <w:tmpl w:val="714A84BE"/>
    <w:lvl w:ilvl="0">
      <w:start w:val="2"/>
      <w:numFmt w:val="decimal"/>
      <w:lvlText w:val="3.%1."/>
      <w:legacy w:legacy="1" w:legacySpace="0" w:legacyIndent="451"/>
      <w:lvlJc w:val="left"/>
      <w:pPr>
        <w:ind w:left="0" w:firstLine="0"/>
      </w:pPr>
      <w:rPr>
        <w:rFonts w:ascii="Times New Roman" w:hAnsi="Times New Roman" w:cs="Times New Roman" w:hint="default"/>
        <w:b w:val="0"/>
        <w:i w:val="0"/>
      </w:rPr>
    </w:lvl>
  </w:abstractNum>
  <w:abstractNum w:abstractNumId="20">
    <w:nsid w:val="472E6F7E"/>
    <w:multiLevelType w:val="hybridMultilevel"/>
    <w:tmpl w:val="D0944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5F3EE8"/>
    <w:multiLevelType w:val="hybridMultilevel"/>
    <w:tmpl w:val="FA5E792E"/>
    <w:lvl w:ilvl="0" w:tplc="75305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E7303E"/>
    <w:multiLevelType w:val="hybridMultilevel"/>
    <w:tmpl w:val="AA0AB06A"/>
    <w:lvl w:ilvl="0" w:tplc="6FFA34F8">
      <w:start w:val="1"/>
      <w:numFmt w:val="decimal"/>
      <w:lvlText w:val="3.%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62954"/>
    <w:multiLevelType w:val="hybridMultilevel"/>
    <w:tmpl w:val="DAA6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752FB"/>
    <w:multiLevelType w:val="hybridMultilevel"/>
    <w:tmpl w:val="7F927BBA"/>
    <w:lvl w:ilvl="0" w:tplc="EFA666BA">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509B7EA1"/>
    <w:multiLevelType w:val="singleLevel"/>
    <w:tmpl w:val="4B32354A"/>
    <w:lvl w:ilvl="0">
      <w:start w:val="1"/>
      <w:numFmt w:val="decimal"/>
      <w:lvlText w:val="1.%1."/>
      <w:legacy w:legacy="1" w:legacySpace="0" w:legacyIndent="441"/>
      <w:lvlJc w:val="left"/>
      <w:pPr>
        <w:ind w:left="0" w:firstLine="0"/>
      </w:pPr>
      <w:rPr>
        <w:rFonts w:ascii="Times New Roman" w:hAnsi="Times New Roman" w:cs="Times New Roman" w:hint="default"/>
        <w:b w:val="0"/>
        <w:i w:val="0"/>
      </w:rPr>
    </w:lvl>
  </w:abstractNum>
  <w:abstractNum w:abstractNumId="26">
    <w:nsid w:val="564E3A24"/>
    <w:multiLevelType w:val="multilevel"/>
    <w:tmpl w:val="594ADD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59A713F1"/>
    <w:multiLevelType w:val="hybridMultilevel"/>
    <w:tmpl w:val="A15CD698"/>
    <w:lvl w:ilvl="0" w:tplc="A9B8AA88">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abstractNum w:abstractNumId="28">
    <w:nsid w:val="5B9F229F"/>
    <w:multiLevelType w:val="hybridMultilevel"/>
    <w:tmpl w:val="D436B930"/>
    <w:lvl w:ilvl="0" w:tplc="95401B38">
      <w:start w:val="1"/>
      <w:numFmt w:val="russianLower"/>
      <w:lvlText w:val="%1)"/>
      <w:lvlJc w:val="left"/>
      <w:pPr>
        <w:ind w:left="720" w:hanging="360"/>
      </w:pPr>
      <w:rPr>
        <w:rFonts w:hint="default"/>
      </w:rPr>
    </w:lvl>
    <w:lvl w:ilvl="1" w:tplc="EFB45B7C">
      <w:start w:val="2"/>
      <w:numFmt w:val="bullet"/>
      <w:lvlText w:val="-"/>
      <w:lvlJc w:val="left"/>
      <w:pPr>
        <w:ind w:left="1440" w:hanging="360"/>
      </w:pPr>
      <w:rPr>
        <w:rFonts w:ascii="Times New Roman" w:eastAsia="Arial Unicode MS" w:hAnsi="Times New Roman" w:cs="Times New Roman"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584A5A"/>
    <w:multiLevelType w:val="hybridMultilevel"/>
    <w:tmpl w:val="52DAC60E"/>
    <w:lvl w:ilvl="0" w:tplc="4C385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43E7A2A"/>
    <w:multiLevelType w:val="hybridMultilevel"/>
    <w:tmpl w:val="BDAE429C"/>
    <w:lvl w:ilvl="0" w:tplc="654EF5F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6227FE2"/>
    <w:multiLevelType w:val="multilevel"/>
    <w:tmpl w:val="A5148F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679A579E"/>
    <w:multiLevelType w:val="hybridMultilevel"/>
    <w:tmpl w:val="02A848AA"/>
    <w:lvl w:ilvl="0" w:tplc="4C385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C414AB"/>
    <w:multiLevelType w:val="hybridMultilevel"/>
    <w:tmpl w:val="F006DD8E"/>
    <w:lvl w:ilvl="0" w:tplc="1976462E">
      <w:start w:val="1"/>
      <w:numFmt w:val="decimal"/>
      <w:lvlText w:val="%1."/>
      <w:lvlJc w:val="left"/>
      <w:pPr>
        <w:ind w:left="819"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6AD413E8"/>
    <w:multiLevelType w:val="hybridMultilevel"/>
    <w:tmpl w:val="318E7DDE"/>
    <w:lvl w:ilvl="0" w:tplc="0AD04F84">
      <w:start w:val="1"/>
      <w:numFmt w:val="decimal"/>
      <w:lvlText w:val="2.2.%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FE35E2"/>
    <w:multiLevelType w:val="hybridMultilevel"/>
    <w:tmpl w:val="2B3C0DB8"/>
    <w:lvl w:ilvl="0" w:tplc="A796CE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6175A"/>
    <w:multiLevelType w:val="hybridMultilevel"/>
    <w:tmpl w:val="85466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463E12"/>
    <w:multiLevelType w:val="multilevel"/>
    <w:tmpl w:val="F5463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5C6BC1"/>
    <w:multiLevelType w:val="hybridMultilevel"/>
    <w:tmpl w:val="58C02E3C"/>
    <w:lvl w:ilvl="0" w:tplc="4C385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568CA"/>
    <w:multiLevelType w:val="hybridMultilevel"/>
    <w:tmpl w:val="20303408"/>
    <w:lvl w:ilvl="0" w:tplc="665400F8">
      <w:start w:val="1"/>
      <w:numFmt w:val="decimal"/>
      <w:lvlText w:val="8.%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8F0768"/>
    <w:multiLevelType w:val="multilevel"/>
    <w:tmpl w:val="96DC221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DE667D"/>
    <w:multiLevelType w:val="multilevel"/>
    <w:tmpl w:val="4202D58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F7571EB"/>
    <w:multiLevelType w:val="hybridMultilevel"/>
    <w:tmpl w:val="8546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8"/>
  </w:num>
  <w:num w:numId="5">
    <w:abstractNumId w:val="11"/>
  </w:num>
  <w:num w:numId="6">
    <w:abstractNumId w:val="9"/>
  </w:num>
  <w:num w:numId="7">
    <w:abstractNumId w:val="34"/>
  </w:num>
  <w:num w:numId="8">
    <w:abstractNumId w:val="12"/>
  </w:num>
  <w:num w:numId="9">
    <w:abstractNumId w:val="18"/>
  </w:num>
  <w:num w:numId="10">
    <w:abstractNumId w:val="22"/>
  </w:num>
  <w:num w:numId="11">
    <w:abstractNumId w:val="5"/>
  </w:num>
  <w:num w:numId="12">
    <w:abstractNumId w:val="39"/>
  </w:num>
  <w:num w:numId="13">
    <w:abstractNumId w:val="6"/>
  </w:num>
  <w:num w:numId="14">
    <w:abstractNumId w:val="24"/>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9"/>
    <w:lvlOverride w:ilvl="0">
      <w:startOverride w:val="2"/>
    </w:lvlOverride>
  </w:num>
  <w:num w:numId="19">
    <w:abstractNumId w:val="4"/>
    <w:lvlOverride w:ilvl="0">
      <w:startOverride w:val="2"/>
    </w:lvlOverride>
  </w:num>
  <w:num w:numId="20">
    <w:abstractNumId w:val="33"/>
  </w:num>
  <w:num w:numId="21">
    <w:abstractNumId w:val="23"/>
  </w:num>
  <w:num w:numId="22">
    <w:abstractNumId w:val="32"/>
  </w:num>
  <w:num w:numId="23">
    <w:abstractNumId w:val="3"/>
  </w:num>
  <w:num w:numId="24">
    <w:abstractNumId w:val="42"/>
  </w:num>
  <w:num w:numId="25">
    <w:abstractNumId w:val="21"/>
  </w:num>
  <w:num w:numId="26">
    <w:abstractNumId w:val="17"/>
  </w:num>
  <w:num w:numId="27">
    <w:abstractNumId w:val="36"/>
  </w:num>
  <w:num w:numId="28">
    <w:abstractNumId w:val="20"/>
  </w:num>
  <w:num w:numId="29">
    <w:abstractNumId w:val="31"/>
  </w:num>
  <w:num w:numId="30">
    <w:abstractNumId w:val="1"/>
  </w:num>
  <w:num w:numId="31">
    <w:abstractNumId w:val="40"/>
  </w:num>
  <w:num w:numId="32">
    <w:abstractNumId w:val="26"/>
  </w:num>
  <w:num w:numId="33">
    <w:abstractNumId w:val="7"/>
  </w:num>
  <w:num w:numId="34">
    <w:abstractNumId w:val="37"/>
  </w:num>
  <w:num w:numId="35">
    <w:abstractNumId w:val="35"/>
  </w:num>
  <w:num w:numId="36">
    <w:abstractNumId w:val="41"/>
  </w:num>
  <w:num w:numId="37">
    <w:abstractNumId w:val="30"/>
  </w:num>
  <w:num w:numId="38">
    <w:abstractNumId w:val="14"/>
  </w:num>
  <w:num w:numId="39">
    <w:abstractNumId w:val="10"/>
  </w:num>
  <w:num w:numId="40">
    <w:abstractNumId w:val="38"/>
  </w:num>
  <w:num w:numId="41">
    <w:abstractNumId w:val="15"/>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21"/>
    <w:rsid w:val="00000CC2"/>
    <w:rsid w:val="000020FD"/>
    <w:rsid w:val="000131CA"/>
    <w:rsid w:val="000273F0"/>
    <w:rsid w:val="000435DD"/>
    <w:rsid w:val="00053219"/>
    <w:rsid w:val="0005636E"/>
    <w:rsid w:val="00091D70"/>
    <w:rsid w:val="00097ECD"/>
    <w:rsid w:val="000A6321"/>
    <w:rsid w:val="000B5E1A"/>
    <w:rsid w:val="000C24BE"/>
    <w:rsid w:val="000C4A64"/>
    <w:rsid w:val="000C54A1"/>
    <w:rsid w:val="000D2B5F"/>
    <w:rsid w:val="000D38CE"/>
    <w:rsid w:val="000D5C4D"/>
    <w:rsid w:val="000E68A3"/>
    <w:rsid w:val="00105A9F"/>
    <w:rsid w:val="0011228C"/>
    <w:rsid w:val="00112D88"/>
    <w:rsid w:val="001231C2"/>
    <w:rsid w:val="001358AC"/>
    <w:rsid w:val="001436A2"/>
    <w:rsid w:val="0015058C"/>
    <w:rsid w:val="00172C32"/>
    <w:rsid w:val="00184FD0"/>
    <w:rsid w:val="00193523"/>
    <w:rsid w:val="001A28FA"/>
    <w:rsid w:val="001B5528"/>
    <w:rsid w:val="001B56B9"/>
    <w:rsid w:val="001C0047"/>
    <w:rsid w:val="001C3A39"/>
    <w:rsid w:val="001C5C89"/>
    <w:rsid w:val="001C735D"/>
    <w:rsid w:val="001E07CB"/>
    <w:rsid w:val="001E422B"/>
    <w:rsid w:val="001F0D2A"/>
    <w:rsid w:val="001F29BC"/>
    <w:rsid w:val="001F69AB"/>
    <w:rsid w:val="001F7962"/>
    <w:rsid w:val="00222085"/>
    <w:rsid w:val="00225C44"/>
    <w:rsid w:val="00227F4D"/>
    <w:rsid w:val="00233777"/>
    <w:rsid w:val="0023668D"/>
    <w:rsid w:val="002506E4"/>
    <w:rsid w:val="002645AD"/>
    <w:rsid w:val="00273A68"/>
    <w:rsid w:val="002902D7"/>
    <w:rsid w:val="00294580"/>
    <w:rsid w:val="002A1CD6"/>
    <w:rsid w:val="002A2ABF"/>
    <w:rsid w:val="002B2824"/>
    <w:rsid w:val="002C6C8D"/>
    <w:rsid w:val="002C7031"/>
    <w:rsid w:val="002D2068"/>
    <w:rsid w:val="002D323B"/>
    <w:rsid w:val="002E5B6B"/>
    <w:rsid w:val="00302E65"/>
    <w:rsid w:val="003162E8"/>
    <w:rsid w:val="00327EFB"/>
    <w:rsid w:val="0033542A"/>
    <w:rsid w:val="00335564"/>
    <w:rsid w:val="00347242"/>
    <w:rsid w:val="00355F94"/>
    <w:rsid w:val="00357982"/>
    <w:rsid w:val="003701B0"/>
    <w:rsid w:val="00370A43"/>
    <w:rsid w:val="0037103E"/>
    <w:rsid w:val="003753E9"/>
    <w:rsid w:val="00385283"/>
    <w:rsid w:val="003917BB"/>
    <w:rsid w:val="00391969"/>
    <w:rsid w:val="003A11DC"/>
    <w:rsid w:val="003A3B4C"/>
    <w:rsid w:val="003C2AF4"/>
    <w:rsid w:val="003C6E84"/>
    <w:rsid w:val="003E345C"/>
    <w:rsid w:val="003F493B"/>
    <w:rsid w:val="00401EEC"/>
    <w:rsid w:val="00406AE5"/>
    <w:rsid w:val="00410392"/>
    <w:rsid w:val="00411446"/>
    <w:rsid w:val="00411697"/>
    <w:rsid w:val="004170EB"/>
    <w:rsid w:val="00423E18"/>
    <w:rsid w:val="00424DCF"/>
    <w:rsid w:val="00426437"/>
    <w:rsid w:val="00426CF1"/>
    <w:rsid w:val="00450EEF"/>
    <w:rsid w:val="00452E5C"/>
    <w:rsid w:val="00476735"/>
    <w:rsid w:val="00477E4A"/>
    <w:rsid w:val="00495842"/>
    <w:rsid w:val="004A13F6"/>
    <w:rsid w:val="004A1D79"/>
    <w:rsid w:val="004A5396"/>
    <w:rsid w:val="004B70A6"/>
    <w:rsid w:val="004C1243"/>
    <w:rsid w:val="004E0898"/>
    <w:rsid w:val="004E6F20"/>
    <w:rsid w:val="004F1C9D"/>
    <w:rsid w:val="004F2225"/>
    <w:rsid w:val="00503A28"/>
    <w:rsid w:val="00521910"/>
    <w:rsid w:val="005222FC"/>
    <w:rsid w:val="00534756"/>
    <w:rsid w:val="0053487A"/>
    <w:rsid w:val="005368A8"/>
    <w:rsid w:val="00542F5D"/>
    <w:rsid w:val="00550B37"/>
    <w:rsid w:val="00550EA9"/>
    <w:rsid w:val="00567CEA"/>
    <w:rsid w:val="00577AF5"/>
    <w:rsid w:val="00583C42"/>
    <w:rsid w:val="00585FD5"/>
    <w:rsid w:val="00585FF8"/>
    <w:rsid w:val="005A082E"/>
    <w:rsid w:val="005A6CDF"/>
    <w:rsid w:val="005A72D8"/>
    <w:rsid w:val="005B1DE3"/>
    <w:rsid w:val="005B4E4F"/>
    <w:rsid w:val="005E0CB6"/>
    <w:rsid w:val="005E41C2"/>
    <w:rsid w:val="005F2E7E"/>
    <w:rsid w:val="005F332A"/>
    <w:rsid w:val="006041C3"/>
    <w:rsid w:val="006050B8"/>
    <w:rsid w:val="00606007"/>
    <w:rsid w:val="00630747"/>
    <w:rsid w:val="00652B9A"/>
    <w:rsid w:val="00652E58"/>
    <w:rsid w:val="00654C79"/>
    <w:rsid w:val="0065677E"/>
    <w:rsid w:val="00672742"/>
    <w:rsid w:val="00684EBE"/>
    <w:rsid w:val="00686408"/>
    <w:rsid w:val="00687624"/>
    <w:rsid w:val="00693992"/>
    <w:rsid w:val="006B1AD4"/>
    <w:rsid w:val="006C499A"/>
    <w:rsid w:val="006C52BD"/>
    <w:rsid w:val="006D5146"/>
    <w:rsid w:val="006E40EC"/>
    <w:rsid w:val="006E5BB7"/>
    <w:rsid w:val="006E676D"/>
    <w:rsid w:val="006F0539"/>
    <w:rsid w:val="00701260"/>
    <w:rsid w:val="007273A1"/>
    <w:rsid w:val="007340ED"/>
    <w:rsid w:val="00746FC2"/>
    <w:rsid w:val="007541F6"/>
    <w:rsid w:val="00760B1B"/>
    <w:rsid w:val="00760E9D"/>
    <w:rsid w:val="007615F3"/>
    <w:rsid w:val="00775011"/>
    <w:rsid w:val="007762BD"/>
    <w:rsid w:val="007779DE"/>
    <w:rsid w:val="007905FF"/>
    <w:rsid w:val="007913BD"/>
    <w:rsid w:val="007A779D"/>
    <w:rsid w:val="007D3D45"/>
    <w:rsid w:val="007E622E"/>
    <w:rsid w:val="00813318"/>
    <w:rsid w:val="00814704"/>
    <w:rsid w:val="00825A6E"/>
    <w:rsid w:val="00827DDC"/>
    <w:rsid w:val="00836193"/>
    <w:rsid w:val="00841314"/>
    <w:rsid w:val="00855350"/>
    <w:rsid w:val="0086368D"/>
    <w:rsid w:val="00876C7B"/>
    <w:rsid w:val="0088054E"/>
    <w:rsid w:val="008851F6"/>
    <w:rsid w:val="00886923"/>
    <w:rsid w:val="00887760"/>
    <w:rsid w:val="008A5523"/>
    <w:rsid w:val="008B2172"/>
    <w:rsid w:val="008B3C9D"/>
    <w:rsid w:val="008B592E"/>
    <w:rsid w:val="008B68C7"/>
    <w:rsid w:val="008D6898"/>
    <w:rsid w:val="008F1551"/>
    <w:rsid w:val="008F65E1"/>
    <w:rsid w:val="00903D87"/>
    <w:rsid w:val="00904D0A"/>
    <w:rsid w:val="00917AF8"/>
    <w:rsid w:val="009311AC"/>
    <w:rsid w:val="0094058F"/>
    <w:rsid w:val="00943DD0"/>
    <w:rsid w:val="00945049"/>
    <w:rsid w:val="00970BA2"/>
    <w:rsid w:val="009715C0"/>
    <w:rsid w:val="00971661"/>
    <w:rsid w:val="00972FD3"/>
    <w:rsid w:val="009802B8"/>
    <w:rsid w:val="0099291D"/>
    <w:rsid w:val="00995A26"/>
    <w:rsid w:val="009A237E"/>
    <w:rsid w:val="009A315E"/>
    <w:rsid w:val="009D00A7"/>
    <w:rsid w:val="009D053A"/>
    <w:rsid w:val="009E7BD6"/>
    <w:rsid w:val="009F0680"/>
    <w:rsid w:val="009F0FAD"/>
    <w:rsid w:val="009F3A1B"/>
    <w:rsid w:val="00A038D7"/>
    <w:rsid w:val="00A300B8"/>
    <w:rsid w:val="00A30EB2"/>
    <w:rsid w:val="00A31A7C"/>
    <w:rsid w:val="00A31C79"/>
    <w:rsid w:val="00A34D74"/>
    <w:rsid w:val="00A34E79"/>
    <w:rsid w:val="00A3581E"/>
    <w:rsid w:val="00A36490"/>
    <w:rsid w:val="00A40D6E"/>
    <w:rsid w:val="00A41DDF"/>
    <w:rsid w:val="00A45802"/>
    <w:rsid w:val="00A46305"/>
    <w:rsid w:val="00A617DE"/>
    <w:rsid w:val="00A6452A"/>
    <w:rsid w:val="00A6574A"/>
    <w:rsid w:val="00A81DA4"/>
    <w:rsid w:val="00A86BA3"/>
    <w:rsid w:val="00A9654F"/>
    <w:rsid w:val="00AB0524"/>
    <w:rsid w:val="00AB205F"/>
    <w:rsid w:val="00AD0497"/>
    <w:rsid w:val="00AD27CA"/>
    <w:rsid w:val="00AD7745"/>
    <w:rsid w:val="00AE76D4"/>
    <w:rsid w:val="00B04824"/>
    <w:rsid w:val="00B04E59"/>
    <w:rsid w:val="00B13797"/>
    <w:rsid w:val="00B16A8D"/>
    <w:rsid w:val="00B333C7"/>
    <w:rsid w:val="00B46F8E"/>
    <w:rsid w:val="00B521D3"/>
    <w:rsid w:val="00B572DE"/>
    <w:rsid w:val="00B729CB"/>
    <w:rsid w:val="00B74C5F"/>
    <w:rsid w:val="00B75685"/>
    <w:rsid w:val="00B75C51"/>
    <w:rsid w:val="00B82775"/>
    <w:rsid w:val="00B92921"/>
    <w:rsid w:val="00B92ADE"/>
    <w:rsid w:val="00B97D67"/>
    <w:rsid w:val="00BB5B64"/>
    <w:rsid w:val="00BC77F2"/>
    <w:rsid w:val="00C03835"/>
    <w:rsid w:val="00C1383F"/>
    <w:rsid w:val="00C13F6F"/>
    <w:rsid w:val="00C16081"/>
    <w:rsid w:val="00C275E0"/>
    <w:rsid w:val="00C371D9"/>
    <w:rsid w:val="00C42FF9"/>
    <w:rsid w:val="00C51A6C"/>
    <w:rsid w:val="00C55A2D"/>
    <w:rsid w:val="00C654DB"/>
    <w:rsid w:val="00C72298"/>
    <w:rsid w:val="00C73DF7"/>
    <w:rsid w:val="00C76AD6"/>
    <w:rsid w:val="00C8706C"/>
    <w:rsid w:val="00C87F6F"/>
    <w:rsid w:val="00C91FC1"/>
    <w:rsid w:val="00C969A7"/>
    <w:rsid w:val="00CB21A3"/>
    <w:rsid w:val="00CD55F8"/>
    <w:rsid w:val="00CE5459"/>
    <w:rsid w:val="00D060BF"/>
    <w:rsid w:val="00D205C2"/>
    <w:rsid w:val="00D27002"/>
    <w:rsid w:val="00D34C27"/>
    <w:rsid w:val="00D46D31"/>
    <w:rsid w:val="00D50763"/>
    <w:rsid w:val="00D55C66"/>
    <w:rsid w:val="00D61A6C"/>
    <w:rsid w:val="00D76251"/>
    <w:rsid w:val="00D775C5"/>
    <w:rsid w:val="00D85B07"/>
    <w:rsid w:val="00D9136E"/>
    <w:rsid w:val="00D946CD"/>
    <w:rsid w:val="00D96104"/>
    <w:rsid w:val="00D9663A"/>
    <w:rsid w:val="00D9685A"/>
    <w:rsid w:val="00D9767E"/>
    <w:rsid w:val="00DB0D2F"/>
    <w:rsid w:val="00DB64B5"/>
    <w:rsid w:val="00DE1F6D"/>
    <w:rsid w:val="00DF4397"/>
    <w:rsid w:val="00E11652"/>
    <w:rsid w:val="00E156CB"/>
    <w:rsid w:val="00E16282"/>
    <w:rsid w:val="00E31D14"/>
    <w:rsid w:val="00E4640F"/>
    <w:rsid w:val="00E511D6"/>
    <w:rsid w:val="00E56C5A"/>
    <w:rsid w:val="00E852D0"/>
    <w:rsid w:val="00E8567F"/>
    <w:rsid w:val="00E85BD7"/>
    <w:rsid w:val="00EA3B47"/>
    <w:rsid w:val="00EA4EAB"/>
    <w:rsid w:val="00EB50BD"/>
    <w:rsid w:val="00EB6595"/>
    <w:rsid w:val="00ED7849"/>
    <w:rsid w:val="00EE0DEE"/>
    <w:rsid w:val="00EF124D"/>
    <w:rsid w:val="00F04968"/>
    <w:rsid w:val="00F07BE0"/>
    <w:rsid w:val="00F10830"/>
    <w:rsid w:val="00F10C28"/>
    <w:rsid w:val="00F117C1"/>
    <w:rsid w:val="00F11E64"/>
    <w:rsid w:val="00F151AE"/>
    <w:rsid w:val="00F22F37"/>
    <w:rsid w:val="00F3561D"/>
    <w:rsid w:val="00F42393"/>
    <w:rsid w:val="00F466A5"/>
    <w:rsid w:val="00F51E6B"/>
    <w:rsid w:val="00F55E7D"/>
    <w:rsid w:val="00F659AA"/>
    <w:rsid w:val="00F96089"/>
    <w:rsid w:val="00FA09E0"/>
    <w:rsid w:val="00FB0F35"/>
    <w:rsid w:val="00FB7F4A"/>
    <w:rsid w:val="00FD1139"/>
    <w:rsid w:val="00FF08CE"/>
    <w:rsid w:val="00FF4321"/>
    <w:rsid w:val="00FF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5A59"/>
  <w15:docId w15:val="{464E42D2-F747-4BF9-8F5A-98818CBF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7"/>
    <w:rPr>
      <w:rFonts w:ascii="Calibri" w:eastAsia="Times New Roman" w:hAnsi="Calibri" w:cs="Times New Roman"/>
      <w:lang w:eastAsia="ru-RU"/>
    </w:rPr>
  </w:style>
  <w:style w:type="paragraph" w:styleId="1">
    <w:name w:val="heading 1"/>
    <w:basedOn w:val="a"/>
    <w:next w:val="a"/>
    <w:link w:val="10"/>
    <w:uiPriority w:val="9"/>
    <w:qFormat/>
    <w:rsid w:val="00302E65"/>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92921"/>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3">
    <w:name w:val="Style3"/>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5">
    <w:name w:val="Style5"/>
    <w:basedOn w:val="a"/>
    <w:rsid w:val="00B92921"/>
    <w:pPr>
      <w:widowControl w:val="0"/>
      <w:autoSpaceDE w:val="0"/>
      <w:autoSpaceDN w:val="0"/>
      <w:adjustRightInd w:val="0"/>
      <w:spacing w:after="0" w:line="250" w:lineRule="exact"/>
      <w:ind w:hanging="542"/>
      <w:jc w:val="both"/>
    </w:pPr>
    <w:rPr>
      <w:rFonts w:ascii="Times New Roman" w:hAnsi="Times New Roman"/>
      <w:sz w:val="24"/>
      <w:szCs w:val="24"/>
    </w:rPr>
  </w:style>
  <w:style w:type="paragraph" w:customStyle="1" w:styleId="Style6">
    <w:name w:val="Style6"/>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B92921"/>
    <w:pPr>
      <w:widowControl w:val="0"/>
      <w:autoSpaceDE w:val="0"/>
      <w:autoSpaceDN w:val="0"/>
      <w:adjustRightInd w:val="0"/>
      <w:spacing w:after="0" w:line="250" w:lineRule="exact"/>
      <w:ind w:hanging="706"/>
      <w:jc w:val="both"/>
    </w:pPr>
    <w:rPr>
      <w:rFonts w:ascii="Times New Roman" w:hAnsi="Times New Roman"/>
      <w:sz w:val="24"/>
      <w:szCs w:val="24"/>
    </w:rPr>
  </w:style>
  <w:style w:type="paragraph" w:customStyle="1" w:styleId="Style9">
    <w:name w:val="Style9"/>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10">
    <w:name w:val="Style10"/>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B92921"/>
    <w:pPr>
      <w:widowControl w:val="0"/>
      <w:autoSpaceDE w:val="0"/>
      <w:autoSpaceDN w:val="0"/>
      <w:adjustRightInd w:val="0"/>
      <w:spacing w:after="0" w:line="250" w:lineRule="exact"/>
    </w:pPr>
    <w:rPr>
      <w:rFonts w:ascii="Times New Roman" w:hAnsi="Times New Roman"/>
      <w:sz w:val="24"/>
      <w:szCs w:val="24"/>
    </w:rPr>
  </w:style>
  <w:style w:type="paragraph" w:customStyle="1" w:styleId="Style15">
    <w:name w:val="Style15"/>
    <w:basedOn w:val="a"/>
    <w:rsid w:val="00B92921"/>
    <w:pPr>
      <w:widowControl w:val="0"/>
      <w:autoSpaceDE w:val="0"/>
      <w:autoSpaceDN w:val="0"/>
      <w:adjustRightInd w:val="0"/>
      <w:spacing w:after="0" w:line="250" w:lineRule="exact"/>
      <w:ind w:hanging="341"/>
      <w:jc w:val="both"/>
    </w:pPr>
    <w:rPr>
      <w:rFonts w:ascii="Times New Roman" w:hAnsi="Times New Roman"/>
      <w:sz w:val="24"/>
      <w:szCs w:val="24"/>
    </w:rPr>
  </w:style>
  <w:style w:type="paragraph" w:customStyle="1" w:styleId="Style17">
    <w:name w:val="Style17"/>
    <w:basedOn w:val="a"/>
    <w:rsid w:val="00B92921"/>
    <w:pPr>
      <w:widowControl w:val="0"/>
      <w:autoSpaceDE w:val="0"/>
      <w:autoSpaceDN w:val="0"/>
      <w:adjustRightInd w:val="0"/>
      <w:spacing w:after="0" w:line="250" w:lineRule="exact"/>
      <w:ind w:hanging="346"/>
      <w:jc w:val="both"/>
    </w:pPr>
    <w:rPr>
      <w:rFonts w:ascii="Times New Roman" w:hAnsi="Times New Roman"/>
      <w:sz w:val="24"/>
      <w:szCs w:val="24"/>
    </w:rPr>
  </w:style>
  <w:style w:type="character" w:customStyle="1" w:styleId="FontStyle19">
    <w:name w:val="Font Style19"/>
    <w:basedOn w:val="a0"/>
    <w:rsid w:val="00B92921"/>
    <w:rPr>
      <w:rFonts w:ascii="Times New Roman" w:hAnsi="Times New Roman" w:cs="Times New Roman"/>
      <w:b/>
      <w:bCs/>
      <w:spacing w:val="20"/>
      <w:sz w:val="16"/>
      <w:szCs w:val="16"/>
    </w:rPr>
  </w:style>
  <w:style w:type="character" w:customStyle="1" w:styleId="FontStyle20">
    <w:name w:val="Font Style20"/>
    <w:basedOn w:val="a0"/>
    <w:rsid w:val="00B92921"/>
    <w:rPr>
      <w:rFonts w:ascii="Times New Roman" w:hAnsi="Times New Roman" w:cs="Times New Roman"/>
      <w:spacing w:val="20"/>
      <w:sz w:val="16"/>
      <w:szCs w:val="16"/>
    </w:rPr>
  </w:style>
  <w:style w:type="character" w:customStyle="1" w:styleId="FontStyle23">
    <w:name w:val="Font Style23"/>
    <w:basedOn w:val="a0"/>
    <w:rsid w:val="00B92921"/>
    <w:rPr>
      <w:rFonts w:ascii="Times New Roman" w:hAnsi="Times New Roman" w:cs="Times New Roman"/>
      <w:spacing w:val="10"/>
      <w:sz w:val="16"/>
      <w:szCs w:val="16"/>
    </w:rPr>
  </w:style>
  <w:style w:type="character" w:customStyle="1" w:styleId="FontStyle25">
    <w:name w:val="Font Style25"/>
    <w:basedOn w:val="a0"/>
    <w:rsid w:val="00B92921"/>
    <w:rPr>
      <w:rFonts w:ascii="Times New Roman" w:hAnsi="Times New Roman" w:cs="Times New Roman"/>
      <w:i/>
      <w:iCs/>
      <w:sz w:val="16"/>
      <w:szCs w:val="16"/>
    </w:rPr>
  </w:style>
  <w:style w:type="paragraph" w:customStyle="1" w:styleId="22">
    <w:name w:val="Основной текст 22"/>
    <w:basedOn w:val="a"/>
    <w:rsid w:val="00B92921"/>
    <w:pPr>
      <w:suppressAutoHyphens/>
      <w:autoSpaceDE w:val="0"/>
      <w:spacing w:before="6" w:after="0" w:line="240" w:lineRule="auto"/>
      <w:jc w:val="both"/>
    </w:pPr>
    <w:rPr>
      <w:rFonts w:ascii="Times New Roman" w:hAnsi="Times New Roman"/>
      <w:lang w:eastAsia="ar-SA"/>
    </w:rPr>
  </w:style>
  <w:style w:type="paragraph" w:styleId="a3">
    <w:name w:val="List Paragraph"/>
    <w:basedOn w:val="a"/>
    <w:link w:val="a4"/>
    <w:uiPriority w:val="34"/>
    <w:qFormat/>
    <w:rsid w:val="00B92921"/>
    <w:pPr>
      <w:ind w:left="720"/>
      <w:contextualSpacing/>
    </w:pPr>
  </w:style>
  <w:style w:type="character" w:styleId="a5">
    <w:name w:val="Hyperlink"/>
    <w:basedOn w:val="a0"/>
    <w:uiPriority w:val="99"/>
    <w:unhideWhenUsed/>
    <w:rsid w:val="008F65E1"/>
    <w:rPr>
      <w:color w:val="0000FF" w:themeColor="hyperlink"/>
      <w:u w:val="single"/>
    </w:rPr>
  </w:style>
  <w:style w:type="character" w:styleId="a6">
    <w:name w:val="annotation reference"/>
    <w:basedOn w:val="a0"/>
    <w:uiPriority w:val="99"/>
    <w:semiHidden/>
    <w:unhideWhenUsed/>
    <w:rsid w:val="00D34C27"/>
    <w:rPr>
      <w:sz w:val="16"/>
      <w:szCs w:val="16"/>
    </w:rPr>
  </w:style>
  <w:style w:type="paragraph" w:styleId="a7">
    <w:name w:val="annotation text"/>
    <w:basedOn w:val="a"/>
    <w:link w:val="a8"/>
    <w:uiPriority w:val="99"/>
    <w:semiHidden/>
    <w:unhideWhenUsed/>
    <w:rsid w:val="00D34C27"/>
    <w:pPr>
      <w:spacing w:line="240" w:lineRule="auto"/>
    </w:pPr>
    <w:rPr>
      <w:sz w:val="20"/>
      <w:szCs w:val="20"/>
    </w:rPr>
  </w:style>
  <w:style w:type="character" w:customStyle="1" w:styleId="a8">
    <w:name w:val="Текст примечания Знак"/>
    <w:basedOn w:val="a0"/>
    <w:link w:val="a7"/>
    <w:uiPriority w:val="99"/>
    <w:semiHidden/>
    <w:rsid w:val="00D34C27"/>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D34C27"/>
    <w:rPr>
      <w:b/>
      <w:bCs/>
    </w:rPr>
  </w:style>
  <w:style w:type="character" w:customStyle="1" w:styleId="aa">
    <w:name w:val="Тема примечания Знак"/>
    <w:basedOn w:val="a8"/>
    <w:link w:val="a9"/>
    <w:uiPriority w:val="99"/>
    <w:semiHidden/>
    <w:rsid w:val="00D34C27"/>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D34C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4C27"/>
    <w:rPr>
      <w:rFonts w:ascii="Tahoma" w:eastAsia="Times New Roman" w:hAnsi="Tahoma" w:cs="Tahoma"/>
      <w:sz w:val="16"/>
      <w:szCs w:val="16"/>
      <w:lang w:eastAsia="ru-RU"/>
    </w:rPr>
  </w:style>
  <w:style w:type="character" w:customStyle="1" w:styleId="11">
    <w:name w:val="Упомянуть1"/>
    <w:basedOn w:val="a0"/>
    <w:uiPriority w:val="99"/>
    <w:semiHidden/>
    <w:unhideWhenUsed/>
    <w:rsid w:val="00222085"/>
    <w:rPr>
      <w:color w:val="2B579A"/>
      <w:shd w:val="clear" w:color="auto" w:fill="E6E6E6"/>
    </w:rPr>
  </w:style>
  <w:style w:type="character" w:customStyle="1" w:styleId="12">
    <w:name w:val="Неразрешенное упоминание1"/>
    <w:basedOn w:val="a0"/>
    <w:uiPriority w:val="99"/>
    <w:semiHidden/>
    <w:unhideWhenUsed/>
    <w:rsid w:val="00585FF8"/>
    <w:rPr>
      <w:color w:val="808080"/>
      <w:shd w:val="clear" w:color="auto" w:fill="E6E6E6"/>
    </w:rPr>
  </w:style>
  <w:style w:type="character" w:customStyle="1" w:styleId="allowtextselection">
    <w:name w:val="allowtextselection"/>
    <w:basedOn w:val="a0"/>
    <w:rsid w:val="009D053A"/>
  </w:style>
  <w:style w:type="paragraph" w:styleId="ad">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TI Upper Header"/>
    <w:basedOn w:val="a"/>
    <w:link w:val="ae"/>
    <w:uiPriority w:val="99"/>
    <w:unhideWhenUsed/>
    <w:rsid w:val="00B82775"/>
    <w:pPr>
      <w:tabs>
        <w:tab w:val="center" w:pos="4677"/>
        <w:tab w:val="right" w:pos="9355"/>
      </w:tabs>
      <w:spacing w:after="0" w:line="240" w:lineRule="auto"/>
    </w:pPr>
  </w:style>
  <w:style w:type="character" w:customStyle="1" w:styleId="ae">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TI Upper Header Знак"/>
    <w:basedOn w:val="a0"/>
    <w:link w:val="ad"/>
    <w:uiPriority w:val="99"/>
    <w:rsid w:val="00B82775"/>
    <w:rPr>
      <w:rFonts w:ascii="Calibri" w:eastAsia="Times New Roman" w:hAnsi="Calibri" w:cs="Times New Roman"/>
      <w:lang w:eastAsia="ru-RU"/>
    </w:rPr>
  </w:style>
  <w:style w:type="paragraph" w:styleId="af">
    <w:name w:val="footer"/>
    <w:basedOn w:val="a"/>
    <w:link w:val="af0"/>
    <w:uiPriority w:val="99"/>
    <w:unhideWhenUsed/>
    <w:rsid w:val="00B827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2775"/>
    <w:rPr>
      <w:rFonts w:ascii="Calibri" w:eastAsia="Times New Roman" w:hAnsi="Calibri" w:cs="Times New Roman"/>
      <w:lang w:eastAsia="ru-RU"/>
    </w:rPr>
  </w:style>
  <w:style w:type="paragraph" w:styleId="af1">
    <w:name w:val="Revision"/>
    <w:hidden/>
    <w:uiPriority w:val="99"/>
    <w:semiHidden/>
    <w:rsid w:val="00450EEF"/>
    <w:pPr>
      <w:spacing w:after="0" w:line="240" w:lineRule="auto"/>
    </w:pPr>
    <w:rPr>
      <w:rFonts w:ascii="Calibri" w:eastAsia="Times New Roman" w:hAnsi="Calibri" w:cs="Times New Roman"/>
      <w:lang w:eastAsia="ru-RU"/>
    </w:rPr>
  </w:style>
  <w:style w:type="character" w:customStyle="1" w:styleId="2">
    <w:name w:val="Неразрешенное упоминание2"/>
    <w:basedOn w:val="a0"/>
    <w:uiPriority w:val="99"/>
    <w:semiHidden/>
    <w:unhideWhenUsed/>
    <w:rsid w:val="0099291D"/>
    <w:rPr>
      <w:color w:val="808080"/>
      <w:shd w:val="clear" w:color="auto" w:fill="E6E6E6"/>
    </w:rPr>
  </w:style>
  <w:style w:type="character" w:customStyle="1" w:styleId="apple-converted-space">
    <w:name w:val="apple-converted-space"/>
    <w:rsid w:val="007273A1"/>
  </w:style>
  <w:style w:type="paragraph" w:styleId="af2">
    <w:name w:val="Normal (Web)"/>
    <w:basedOn w:val="a"/>
    <w:uiPriority w:val="99"/>
    <w:unhideWhenUsed/>
    <w:rsid w:val="007273A1"/>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7273A1"/>
  </w:style>
  <w:style w:type="table" w:styleId="af3">
    <w:name w:val="Table Grid"/>
    <w:basedOn w:val="a1"/>
    <w:uiPriority w:val="59"/>
    <w:rsid w:val="001E07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2E65"/>
    <w:rPr>
      <w:rFonts w:ascii="Cambria" w:eastAsia="Times New Roman" w:hAnsi="Cambria" w:cs="Times New Roman"/>
      <w:b/>
      <w:bCs/>
      <w:kern w:val="32"/>
      <w:sz w:val="32"/>
      <w:szCs w:val="32"/>
      <w:lang w:eastAsia="ru-RU"/>
    </w:rPr>
  </w:style>
  <w:style w:type="paragraph" w:styleId="af4">
    <w:name w:val="No Spacing"/>
    <w:aliases w:val="Без интервала Times New Roman"/>
    <w:link w:val="af5"/>
    <w:uiPriority w:val="1"/>
    <w:qFormat/>
    <w:rsid w:val="00302E65"/>
    <w:pPr>
      <w:spacing w:after="0" w:line="240" w:lineRule="auto"/>
    </w:pPr>
    <w:rPr>
      <w:rFonts w:ascii="Calibri" w:eastAsia="Calibri" w:hAnsi="Calibri" w:cs="Times New Roman"/>
    </w:rPr>
  </w:style>
  <w:style w:type="character" w:customStyle="1" w:styleId="af5">
    <w:name w:val="Без интервала Знак"/>
    <w:aliases w:val="Без интервала Times New Roman Знак"/>
    <w:link w:val="af4"/>
    <w:uiPriority w:val="1"/>
    <w:locked/>
    <w:rsid w:val="00302E65"/>
    <w:rPr>
      <w:rFonts w:ascii="Calibri" w:eastAsia="Calibri" w:hAnsi="Calibri" w:cs="Times New Roman"/>
    </w:rPr>
  </w:style>
  <w:style w:type="paragraph" w:customStyle="1" w:styleId="af6">
    <w:name w:val="Содержимое таблицы"/>
    <w:basedOn w:val="a"/>
    <w:rsid w:val="00302E65"/>
    <w:pPr>
      <w:widowControl w:val="0"/>
      <w:suppressLineNumbers/>
      <w:suppressAutoHyphens/>
      <w:spacing w:after="0" w:line="240" w:lineRule="auto"/>
    </w:pPr>
    <w:rPr>
      <w:rFonts w:ascii="Arial" w:eastAsia="Arial Unicode MS" w:hAnsi="Arial"/>
      <w:kern w:val="2"/>
      <w:sz w:val="20"/>
      <w:szCs w:val="24"/>
    </w:rPr>
  </w:style>
  <w:style w:type="character" w:customStyle="1" w:styleId="a4">
    <w:name w:val="Абзац списка Знак"/>
    <w:link w:val="a3"/>
    <w:uiPriority w:val="34"/>
    <w:rsid w:val="00302E6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29084">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1BCF-D046-43C1-8FF1-F91A766C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3407</Words>
  <Characters>19426</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DellWorkTwo</dc:creator>
  <cp:lastModifiedBy>A. Borodin</cp:lastModifiedBy>
  <cp:revision>5</cp:revision>
  <cp:lastPrinted>2021-04-30T08:33:00Z</cp:lastPrinted>
  <dcterms:created xsi:type="dcterms:W3CDTF">2022-12-02T08:51:00Z</dcterms:created>
  <dcterms:modified xsi:type="dcterms:W3CDTF">2022-12-21T08:40:00Z</dcterms:modified>
</cp:coreProperties>
</file>